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2DCAF" w14:textId="77777777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</w:p>
    <w:p w14:paraId="10090EA0" w14:textId="77777777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</w:p>
    <w:p w14:paraId="4682DCED" w14:textId="2CD9798E" w:rsidR="00C501D0" w:rsidRPr="00C501D0" w:rsidRDefault="00C501D0" w:rsidP="00C501D0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C501D0">
        <w:rPr>
          <w:rFonts w:ascii="Garamond" w:hAnsi="Garamond"/>
          <w:b/>
          <w:bCs/>
          <w:sz w:val="28"/>
          <w:szCs w:val="28"/>
        </w:rPr>
        <w:t>SZCZEGÓŁOWA SPECYFIKACJA TECHNICZNA</w:t>
      </w:r>
    </w:p>
    <w:p w14:paraId="47C6A1D5" w14:textId="0F5974FE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 xml:space="preserve">  </w:t>
      </w:r>
    </w:p>
    <w:p w14:paraId="2A3B4225" w14:textId="2E18FAC7" w:rsidR="00C501D0" w:rsidRPr="00C501D0" w:rsidRDefault="00C501D0" w:rsidP="00C501D0">
      <w:pPr>
        <w:spacing w:line="36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C501D0">
        <w:rPr>
          <w:rFonts w:ascii="Garamond" w:hAnsi="Garamond"/>
          <w:b/>
          <w:bCs/>
          <w:sz w:val="32"/>
          <w:szCs w:val="32"/>
        </w:rPr>
        <w:t>REMONT CZĄSTKOWY NAWIERZCHNI BITUMICZNYCH</w:t>
      </w:r>
    </w:p>
    <w:p w14:paraId="3E655025" w14:textId="77777777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</w:p>
    <w:p w14:paraId="25ECF67E" w14:textId="75E9FFCC" w:rsidR="00C501D0" w:rsidRPr="00C501D0" w:rsidRDefault="00C501D0" w:rsidP="00C501D0">
      <w:pPr>
        <w:spacing w:line="360" w:lineRule="auto"/>
        <w:jc w:val="both"/>
        <w:rPr>
          <w:rFonts w:ascii="Garamond" w:hAnsi="Garamond"/>
          <w:b/>
          <w:bCs/>
        </w:rPr>
      </w:pPr>
      <w:r w:rsidRPr="00C501D0">
        <w:rPr>
          <w:rFonts w:ascii="Garamond" w:hAnsi="Garamond"/>
          <w:b/>
          <w:bCs/>
        </w:rPr>
        <w:t>1. WSTĘP</w:t>
      </w:r>
    </w:p>
    <w:p w14:paraId="0EB90F0D" w14:textId="77777777" w:rsidR="00C501D0" w:rsidRPr="00C501D0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C501D0">
        <w:rPr>
          <w:rFonts w:ascii="Garamond" w:hAnsi="Garamond"/>
          <w:u w:val="single"/>
        </w:rPr>
        <w:t>1.1. Przedmiot SST</w:t>
      </w:r>
    </w:p>
    <w:p w14:paraId="3249C3EC" w14:textId="1488D53F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Przedmiotem niniejszej specyfikacji technicznej są wymagania dotyczące wykonania</w:t>
      </w:r>
      <w:r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i odbioru robót związanych z remontem cząstkowym nawierzchni bitumicznych masą na</w:t>
      </w:r>
      <w:r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gorąco </w:t>
      </w:r>
      <w:r>
        <w:rPr>
          <w:rFonts w:ascii="Garamond" w:hAnsi="Garamond"/>
        </w:rPr>
        <w:t>w ciągu Alei Zagłębia Dąbrowskiego w Sosnowcu (DK94).</w:t>
      </w:r>
    </w:p>
    <w:p w14:paraId="68B06D70" w14:textId="77777777" w:rsidR="00C501D0" w:rsidRPr="00C501D0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C501D0">
        <w:rPr>
          <w:rFonts w:ascii="Garamond" w:hAnsi="Garamond"/>
          <w:u w:val="single"/>
        </w:rPr>
        <w:t xml:space="preserve">1.2 Zakres stosowania SST </w:t>
      </w:r>
    </w:p>
    <w:p w14:paraId="4D30CC54" w14:textId="429E2A45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Szczegółowa specyfikacja techniczna (SST) jest dokumentem przetargowymi</w:t>
      </w:r>
      <w:r>
        <w:rPr>
          <w:rFonts w:ascii="Garamond" w:hAnsi="Garamond"/>
        </w:rPr>
        <w:t xml:space="preserve"> i </w:t>
      </w:r>
      <w:r w:rsidRPr="00C501D0">
        <w:rPr>
          <w:rFonts w:ascii="Garamond" w:hAnsi="Garamond"/>
        </w:rPr>
        <w:t>kontraktowym przy zlecaniu i realizacji robót wymienionych w ppkt 1.1.</w:t>
      </w:r>
    </w:p>
    <w:p w14:paraId="641B9E09" w14:textId="77777777" w:rsidR="00C501D0" w:rsidRPr="00C501D0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C501D0">
        <w:rPr>
          <w:rFonts w:ascii="Garamond" w:hAnsi="Garamond"/>
          <w:u w:val="single"/>
        </w:rPr>
        <w:t>1.3 Zakres robót objętych SST</w:t>
      </w:r>
    </w:p>
    <w:p w14:paraId="4C9A9D7B" w14:textId="5497072D" w:rsidR="00C501D0" w:rsidRDefault="00C501D0" w:rsidP="00C501D0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Ustalenia zawarte w niniejszej specyfikacji dotyczą zasad prowadzenia robót związanych z</w:t>
      </w:r>
      <w:r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wykonaniem </w:t>
      </w:r>
      <w:r>
        <w:rPr>
          <w:rFonts w:ascii="Garamond" w:hAnsi="Garamond"/>
        </w:rPr>
        <w:t xml:space="preserve">                       </w:t>
      </w:r>
      <w:r w:rsidRPr="00C501D0">
        <w:rPr>
          <w:rFonts w:ascii="Garamond" w:hAnsi="Garamond"/>
        </w:rPr>
        <w:t>i odbiorem remontu cząstkowego nawierzchni bitumicznych, z obcięciem</w:t>
      </w:r>
      <w:r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krawędzi </w:t>
      </w:r>
      <w:r w:rsidR="003C7A3E">
        <w:rPr>
          <w:rFonts w:ascii="Garamond" w:hAnsi="Garamond"/>
        </w:rPr>
        <w:t xml:space="preserve">o </w:t>
      </w:r>
      <w:r w:rsidRPr="00C501D0">
        <w:rPr>
          <w:rFonts w:ascii="Garamond" w:hAnsi="Garamond"/>
        </w:rPr>
        <w:t xml:space="preserve">głębokości ubytków </w:t>
      </w:r>
      <w:r w:rsidR="003C7A3E">
        <w:rPr>
          <w:rFonts w:ascii="Garamond" w:hAnsi="Garamond"/>
        </w:rPr>
        <w:t>ok.</w:t>
      </w:r>
      <w:r w:rsidRPr="00C501D0">
        <w:rPr>
          <w:rFonts w:ascii="Garamond" w:hAnsi="Garamond"/>
        </w:rPr>
        <w:t xml:space="preserve"> </w:t>
      </w:r>
      <w:r>
        <w:rPr>
          <w:rFonts w:ascii="Garamond" w:hAnsi="Garamond"/>
        </w:rPr>
        <w:t>6</w:t>
      </w:r>
      <w:r w:rsidRPr="00C501D0">
        <w:rPr>
          <w:rFonts w:ascii="Garamond" w:hAnsi="Garamond"/>
        </w:rPr>
        <w:t xml:space="preserve">,0 </w:t>
      </w:r>
      <w:r w:rsidR="003C7A3E">
        <w:rPr>
          <w:rFonts w:ascii="Garamond" w:hAnsi="Garamond"/>
        </w:rPr>
        <w:t xml:space="preserve">-12,0 </w:t>
      </w:r>
      <w:r w:rsidRPr="00C501D0">
        <w:rPr>
          <w:rFonts w:ascii="Garamond" w:hAnsi="Garamond"/>
        </w:rPr>
        <w:t>cm, przy użyciu betonu asfaltowego i obejmują:</w:t>
      </w:r>
    </w:p>
    <w:p w14:paraId="4D710D13" w14:textId="06A33823" w:rsidR="00C501D0" w:rsidRDefault="00C501D0" w:rsidP="00C501D0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 oczyszczenie dna i krawędzi,</w:t>
      </w:r>
    </w:p>
    <w:p w14:paraId="3EAD5D5F" w14:textId="4A082EC5" w:rsidR="00C501D0" w:rsidRDefault="00C501D0" w:rsidP="00C501D0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 usunięcie wody,</w:t>
      </w:r>
    </w:p>
    <w:p w14:paraId="36F71867" w14:textId="3BB02F21" w:rsidR="00C501D0" w:rsidRDefault="00C501D0" w:rsidP="00C501D0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 skropienie dna emulsją asfaltową,</w:t>
      </w:r>
    </w:p>
    <w:p w14:paraId="710CCDBE" w14:textId="7B9D57B5" w:rsidR="00C501D0" w:rsidRPr="00763EB7" w:rsidRDefault="00C501D0" w:rsidP="00763EB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>
        <w:rPr>
          <w:rFonts w:ascii="Garamond" w:hAnsi="Garamond"/>
        </w:rPr>
        <w:t>- przyklejenie taśm kauczukowo – asfaltowych</w:t>
      </w:r>
      <w:r w:rsidR="00763EB7">
        <w:rPr>
          <w:rFonts w:ascii="Garamond" w:hAnsi="Garamond"/>
        </w:rPr>
        <w:t xml:space="preserve"> (</w:t>
      </w:r>
      <w:r w:rsidR="00763EB7" w:rsidRPr="00763EB7">
        <w:rPr>
          <w:rFonts w:ascii="Garamond" w:hAnsi="Garamond" w:cs="Times New Roman"/>
        </w:rPr>
        <w:t>przyklejona ta</w:t>
      </w:r>
      <w:r w:rsidR="00763EB7" w:rsidRPr="00763EB7">
        <w:rPr>
          <w:rFonts w:ascii="Garamond" w:eastAsia="TimesNewRoman" w:hAnsi="Garamond" w:cs="TimesNewRoman"/>
        </w:rPr>
        <w:t>ś</w:t>
      </w:r>
      <w:r w:rsidR="00763EB7" w:rsidRPr="00763EB7">
        <w:rPr>
          <w:rFonts w:ascii="Garamond" w:hAnsi="Garamond" w:cs="Times New Roman"/>
        </w:rPr>
        <w:t>ma powinna wystawa</w:t>
      </w:r>
      <w:r w:rsidR="00763EB7" w:rsidRPr="00763EB7">
        <w:rPr>
          <w:rFonts w:ascii="Garamond" w:eastAsia="TimesNewRoman" w:hAnsi="Garamond" w:cs="TimesNewRoman"/>
        </w:rPr>
        <w:t xml:space="preserve">ć </w:t>
      </w:r>
      <w:r w:rsidR="00763EB7" w:rsidRPr="00763EB7">
        <w:rPr>
          <w:rFonts w:ascii="Garamond" w:hAnsi="Garamond" w:cs="Times New Roman"/>
        </w:rPr>
        <w:t>ponad kraw</w:t>
      </w:r>
      <w:r w:rsidR="00763EB7" w:rsidRPr="00763EB7">
        <w:rPr>
          <w:rFonts w:ascii="Garamond" w:eastAsia="TimesNewRoman" w:hAnsi="Garamond" w:cs="TimesNewRoman"/>
        </w:rPr>
        <w:t>ę</w:t>
      </w:r>
      <w:r w:rsidR="00763EB7" w:rsidRPr="00763EB7">
        <w:rPr>
          <w:rFonts w:ascii="Garamond" w:hAnsi="Garamond" w:cs="Times New Roman"/>
        </w:rPr>
        <w:t>d</w:t>
      </w:r>
      <w:r w:rsidR="00763EB7" w:rsidRPr="00763EB7">
        <w:rPr>
          <w:rFonts w:ascii="Garamond" w:eastAsia="TimesNewRoman" w:hAnsi="Garamond" w:cs="TimesNewRoman"/>
        </w:rPr>
        <w:t xml:space="preserve">ź </w:t>
      </w:r>
      <w:r w:rsidR="00763EB7" w:rsidRPr="00763EB7">
        <w:rPr>
          <w:rFonts w:ascii="Garamond" w:hAnsi="Garamond" w:cs="Times New Roman"/>
        </w:rPr>
        <w:t xml:space="preserve">uzupełnianej nawierzchni z </w:t>
      </w:r>
      <w:r w:rsidR="00763EB7">
        <w:rPr>
          <w:rFonts w:ascii="Garamond" w:hAnsi="Garamond" w:cs="Times New Roman"/>
        </w:rPr>
        <w:t>10</w:t>
      </w:r>
      <w:r w:rsidR="00763EB7" w:rsidRPr="00763EB7">
        <w:rPr>
          <w:rFonts w:ascii="Garamond" w:hAnsi="Garamond" w:cs="Times New Roman"/>
        </w:rPr>
        <w:t>÷</w:t>
      </w:r>
      <w:r w:rsidR="00763EB7">
        <w:rPr>
          <w:rFonts w:ascii="Garamond" w:hAnsi="Garamond" w:cs="Times New Roman"/>
        </w:rPr>
        <w:t>2</w:t>
      </w:r>
      <w:r w:rsidR="00763EB7" w:rsidRPr="00763EB7">
        <w:rPr>
          <w:rFonts w:ascii="Garamond" w:hAnsi="Garamond" w:cs="Times New Roman"/>
        </w:rPr>
        <w:t>0</w:t>
      </w:r>
      <w:r w:rsidR="00763EB7">
        <w:rPr>
          <w:rFonts w:ascii="Garamond" w:hAnsi="Garamond" w:cs="Times New Roman"/>
        </w:rPr>
        <w:t xml:space="preserve"> </w:t>
      </w:r>
      <w:r w:rsidR="00763EB7" w:rsidRPr="00763EB7">
        <w:rPr>
          <w:rFonts w:ascii="Garamond" w:hAnsi="Garamond" w:cs="Times New Roman"/>
        </w:rPr>
        <w:t>mm zapasem, aby po uło</w:t>
      </w:r>
      <w:r w:rsidR="00763EB7" w:rsidRPr="00763EB7">
        <w:rPr>
          <w:rFonts w:ascii="Garamond" w:eastAsia="TimesNewRoman" w:hAnsi="Garamond" w:cs="TimesNewRoman"/>
        </w:rPr>
        <w:t>ż</w:t>
      </w:r>
      <w:r w:rsidR="00763EB7" w:rsidRPr="00763EB7">
        <w:rPr>
          <w:rFonts w:ascii="Garamond" w:hAnsi="Garamond" w:cs="Times New Roman"/>
        </w:rPr>
        <w:t>eniu</w:t>
      </w:r>
      <w:r w:rsidR="00763EB7">
        <w:rPr>
          <w:rFonts w:ascii="Garamond" w:hAnsi="Garamond" w:cs="Times New Roman"/>
        </w:rPr>
        <w:t xml:space="preserve"> masy</w:t>
      </w:r>
      <w:r w:rsidR="00763EB7" w:rsidRPr="00763EB7">
        <w:rPr>
          <w:rFonts w:ascii="Garamond" w:hAnsi="Garamond" w:cs="Times New Roman"/>
        </w:rPr>
        <w:t xml:space="preserve"> i </w:t>
      </w:r>
      <w:r w:rsidR="00763EB7">
        <w:rPr>
          <w:rFonts w:ascii="Garamond" w:hAnsi="Garamond" w:cs="Times New Roman"/>
        </w:rPr>
        <w:t xml:space="preserve">jej </w:t>
      </w:r>
      <w:r w:rsidR="00763EB7" w:rsidRPr="00763EB7">
        <w:rPr>
          <w:rFonts w:ascii="Garamond" w:hAnsi="Garamond" w:cs="Times New Roman"/>
        </w:rPr>
        <w:t>zag</w:t>
      </w:r>
      <w:r w:rsidR="00763EB7" w:rsidRPr="00763EB7">
        <w:rPr>
          <w:rFonts w:ascii="Garamond" w:eastAsia="TimesNewRoman" w:hAnsi="Garamond" w:cs="TimesNewRoman"/>
        </w:rPr>
        <w:t>ę</w:t>
      </w:r>
      <w:r w:rsidR="00763EB7" w:rsidRPr="00763EB7">
        <w:rPr>
          <w:rFonts w:ascii="Garamond" w:hAnsi="Garamond" w:cs="Times New Roman"/>
        </w:rPr>
        <w:t>szczeniu zł</w:t>
      </w:r>
      <w:r w:rsidR="00763EB7" w:rsidRPr="00763EB7">
        <w:rPr>
          <w:rFonts w:ascii="Garamond" w:eastAsia="TimesNewRoman" w:hAnsi="Garamond" w:cs="TimesNewRoman"/>
        </w:rPr>
        <w:t>ą</w:t>
      </w:r>
      <w:r w:rsidR="00763EB7" w:rsidRPr="00763EB7">
        <w:rPr>
          <w:rFonts w:ascii="Garamond" w:hAnsi="Garamond" w:cs="Times New Roman"/>
        </w:rPr>
        <w:t>cze było dobrze uszczelnione),</w:t>
      </w:r>
    </w:p>
    <w:p w14:paraId="2533CCC6" w14:textId="553F8FB1" w:rsidR="00C501D0" w:rsidRDefault="00C501D0" w:rsidP="00C501D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C501D0">
        <w:rPr>
          <w:rFonts w:ascii="Garamond" w:hAnsi="Garamond"/>
        </w:rPr>
        <w:t>wype</w:t>
      </w:r>
      <w:r w:rsidR="00763EB7">
        <w:rPr>
          <w:rFonts w:ascii="Garamond" w:hAnsi="Garamond"/>
        </w:rPr>
        <w:t>łnienie ubytku.</w:t>
      </w:r>
    </w:p>
    <w:p w14:paraId="03762FBA" w14:textId="6921CF7B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Są to zabiegi</w:t>
      </w:r>
      <w:r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utrzymaniowe, o małym zakresie, hamujące proces powiększania się powstałych uszkodzeń</w:t>
      </w:r>
      <w:r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bądź ich skutki.</w:t>
      </w:r>
    </w:p>
    <w:p w14:paraId="6811A9F1" w14:textId="77777777" w:rsidR="00C501D0" w:rsidRPr="00C501D0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C501D0">
        <w:rPr>
          <w:rFonts w:ascii="Garamond" w:hAnsi="Garamond"/>
          <w:u w:val="single"/>
        </w:rPr>
        <w:t>1.4. Określenia podstawowe</w:t>
      </w:r>
    </w:p>
    <w:p w14:paraId="3FA32461" w14:textId="3DE98DFE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lastRenderedPageBreak/>
        <w:t>1.4.1. Remont cząstkowy nawierzchni – którego kontrakt dotyczy - zespół zabiegów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technicznych, wykonywanych na bieżąco, związanych z usuwaniem uszkodzeń nawierzchni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zagrażających bezpieczeństwu ruchu.</w:t>
      </w:r>
    </w:p>
    <w:p w14:paraId="48911540" w14:textId="443E49D1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1.4.2. Ubytek - wykruszenie materiału mineralno -bitumicznego i częściowo podbudowy na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głębokość nie większą niż grubość warstwy ścieralnej.</w:t>
      </w:r>
    </w:p>
    <w:p w14:paraId="06D56023" w14:textId="0EC63380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1.4.3. Wybój - wykruszenie materiału mineralno-bitumicznego na głębokość większą niż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grubość warstwy ścieralnej.</w:t>
      </w:r>
    </w:p>
    <w:p w14:paraId="3F5F0BF8" w14:textId="4B29703B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1.4.4. Konfekcjonowana mieszanka mineralno-emulsyjna - mieszanka drobnoziarnistego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kruszywa (od 0 do 1 mm, od 0 do 2 mm lub od 0 do 4 mm) o dobranym uziarnieniu z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anionową lub kationową emulsją asfaltową modyfikowaną odpowiednimi dodatkami. Jest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dostarczana przez producentów w szczelnych 10, 20 </w:t>
      </w:r>
      <w:r w:rsidR="00763EB7">
        <w:rPr>
          <w:rFonts w:ascii="Garamond" w:hAnsi="Garamond"/>
        </w:rPr>
        <w:t xml:space="preserve">lub </w:t>
      </w:r>
      <w:r w:rsidRPr="00C501D0">
        <w:rPr>
          <w:rFonts w:ascii="Garamond" w:hAnsi="Garamond"/>
        </w:rPr>
        <w:t>30 kilogramowych pojemnikach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(hobokach - wiadrach z pokrywą lub szczelnych workach z tworzywa syntetycznego).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Emulsja asfaltowa w mieszance ulega rozpadowi na skutek odparowywania wody.</w:t>
      </w:r>
    </w:p>
    <w:p w14:paraId="64F34A40" w14:textId="380122D2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1.4.5. Mieszanka mineralno-asfaltowa do wypełnienia porów - mieszanka drobnoziarnistego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kruszywa (od 0 do 1 mm) o dobranym uziarnieniu z modyfikowanym asfaltem upłynnionym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szybkoodparowującym rozpuszczalnikiem. Służy do powierzchniowego uszczelniania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porowatych warstw ścieralnych nawierzchni bitumicznych. Dostarczana jest w szczelnych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(10, 20 i 30 kg) pojemnikach.</w:t>
      </w:r>
    </w:p>
    <w:p w14:paraId="5F6D7677" w14:textId="52E9A2F3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1.4.6. Pozostałe określenia podstawowe są zgodne z obowiązującymi, odpowiednimi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polskimi normami </w:t>
      </w:r>
      <w:r w:rsidR="00763EB7">
        <w:rPr>
          <w:rFonts w:ascii="Garamond" w:hAnsi="Garamond"/>
        </w:rPr>
        <w:t xml:space="preserve">                         </w:t>
      </w:r>
      <w:r w:rsidRPr="00C501D0">
        <w:rPr>
          <w:rFonts w:ascii="Garamond" w:hAnsi="Garamond"/>
        </w:rPr>
        <w:t>i z definicjami podanymi w OST D-M-00.00.00 „Wymagania ogólne”</w:t>
      </w:r>
      <w:r w:rsidR="00763EB7">
        <w:rPr>
          <w:rFonts w:ascii="Garamond" w:hAnsi="Garamond"/>
        </w:rPr>
        <w:t>.</w:t>
      </w:r>
    </w:p>
    <w:p w14:paraId="0566898D" w14:textId="77777777" w:rsidR="00C501D0" w:rsidRPr="00763EB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763EB7">
        <w:rPr>
          <w:rFonts w:ascii="Garamond" w:hAnsi="Garamond"/>
          <w:u w:val="single"/>
        </w:rPr>
        <w:t>1.5. Ogólne wymagania dotyczące robót</w:t>
      </w:r>
    </w:p>
    <w:p w14:paraId="565B7E11" w14:textId="681D31AC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Ogólne wymagania dotyczące robót podano w OST D-M-00.00.00 „Wymagania ogólne”.</w:t>
      </w:r>
    </w:p>
    <w:p w14:paraId="0F0027D2" w14:textId="77777777" w:rsidR="00C501D0" w:rsidRPr="00763EB7" w:rsidRDefault="00C501D0" w:rsidP="00C501D0">
      <w:pPr>
        <w:spacing w:line="360" w:lineRule="auto"/>
        <w:jc w:val="both"/>
        <w:rPr>
          <w:rFonts w:ascii="Garamond" w:hAnsi="Garamond"/>
          <w:b/>
          <w:bCs/>
        </w:rPr>
      </w:pPr>
      <w:r w:rsidRPr="00763EB7">
        <w:rPr>
          <w:rFonts w:ascii="Garamond" w:hAnsi="Garamond"/>
          <w:b/>
          <w:bCs/>
        </w:rPr>
        <w:t>2. MATERIAŁY</w:t>
      </w:r>
    </w:p>
    <w:p w14:paraId="10194DE5" w14:textId="77777777" w:rsidR="00763EB7" w:rsidRPr="00557AD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557AD7">
        <w:rPr>
          <w:rFonts w:ascii="Garamond" w:hAnsi="Garamond"/>
          <w:u w:val="single"/>
        </w:rPr>
        <w:t xml:space="preserve">2.1. Ogólne wymagania dotyczące materiałów </w:t>
      </w:r>
    </w:p>
    <w:p w14:paraId="090AE624" w14:textId="449A34CC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Ogólne wymagania dotyczące materiałów, ich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pozyskiwania i składowania, podano w OST D-M</w:t>
      </w:r>
      <w:r w:rsidR="00763EB7">
        <w:rPr>
          <w:rFonts w:ascii="Garamond" w:hAnsi="Garamond"/>
        </w:rPr>
        <w:t>-</w:t>
      </w:r>
      <w:r w:rsidRPr="00C501D0">
        <w:rPr>
          <w:rFonts w:ascii="Garamond" w:hAnsi="Garamond"/>
        </w:rPr>
        <w:t>00.00.00 „Wymagania ogólne”.</w:t>
      </w:r>
    </w:p>
    <w:p w14:paraId="022BAC54" w14:textId="77777777" w:rsidR="00C501D0" w:rsidRPr="00557AD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557AD7">
        <w:rPr>
          <w:rFonts w:ascii="Garamond" w:hAnsi="Garamond"/>
          <w:u w:val="single"/>
        </w:rPr>
        <w:t>2.2. Rodzaje materiałów do wykonywania cząstkowych remontów nawierzchni bitumicznych</w:t>
      </w:r>
    </w:p>
    <w:p w14:paraId="647669CB" w14:textId="77777777" w:rsidR="00557AD7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Technologie usuwania uszkodzeń nawierzchni i materiały użyte do tego celu powinny być</w:t>
      </w:r>
      <w:r w:rsidR="00763EB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dostosowane do rodzaju i wielkości uszkodzeni</w:t>
      </w:r>
      <w:r w:rsidR="00557AD7">
        <w:rPr>
          <w:rFonts w:ascii="Garamond" w:hAnsi="Garamond"/>
        </w:rPr>
        <w:t>a</w:t>
      </w:r>
      <w:r w:rsidRPr="00C501D0">
        <w:rPr>
          <w:rFonts w:ascii="Garamond" w:hAnsi="Garamond"/>
        </w:rPr>
        <w:t>. Głębokie powierzchniowe</w:t>
      </w:r>
      <w:r w:rsidR="00557AD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uszkodzenia nawierzchni (ubytki i wyboje) oraz uszkodzenia krawędzi jezdni (obłamania)</w:t>
      </w:r>
      <w:r w:rsidR="00557AD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należy naprawiać: </w:t>
      </w:r>
    </w:p>
    <w:p w14:paraId="35CC8AB2" w14:textId="0C936BC4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mieszankami mineralno-asfaltowymi wytwarzanymi i wbudowywanymi</w:t>
      </w:r>
      <w:r w:rsidR="00557AD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„na gorąco”,</w:t>
      </w:r>
    </w:p>
    <w:p w14:paraId="02F1A642" w14:textId="77777777" w:rsidR="00C501D0" w:rsidRPr="00557AD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557AD7">
        <w:rPr>
          <w:rFonts w:ascii="Garamond" w:hAnsi="Garamond"/>
          <w:u w:val="single"/>
        </w:rPr>
        <w:t>2.3. Mieszanki mineralno-asfaltowe wytwarzane i wbudowywane na gorąco</w:t>
      </w:r>
    </w:p>
    <w:p w14:paraId="0B83F26B" w14:textId="77777777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2.3.1. Beton asfaltowy</w:t>
      </w:r>
    </w:p>
    <w:p w14:paraId="0E41CAC6" w14:textId="3EFA3F0B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lastRenderedPageBreak/>
        <w:t>Beton asfaltowy powinien mieć uziarnienie dostosowane do głębokości uszkodzenia (po jego oczyszczeniu z</w:t>
      </w:r>
      <w:r w:rsidR="00700671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luźnych cząstek nawierzchni i zanieczyszczeń obcych), przy czym największe ziarna w</w:t>
      </w:r>
      <w:r w:rsidR="00700671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mieszance betonu asfaltowego powinny się mieścić w przedziale od 1/3 do 1/4 głębokości</w:t>
      </w:r>
      <w:r w:rsidR="00700671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uszkodzenia do 80 mm. Przy głębszych uszkodzeniach należy zastosować odpowiednio dwie</w:t>
      </w:r>
      <w:r w:rsidR="00700671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lub trzy warstwy betonu asfaltowego wbudowywane oddzielnie o dobranym uziarnieniu i</w:t>
      </w:r>
      <w:r w:rsidR="00700671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właściwościach fizykomechanicznych, dostosowanych do cech remontowanej nawierzchni.</w:t>
      </w:r>
    </w:p>
    <w:p w14:paraId="0D0CBBB7" w14:textId="4BA26DE5" w:rsidR="00C501D0" w:rsidRPr="00700671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700671">
        <w:rPr>
          <w:rFonts w:ascii="Garamond" w:hAnsi="Garamond"/>
          <w:u w:val="single"/>
        </w:rPr>
        <w:t>2.</w:t>
      </w:r>
      <w:r w:rsidR="00700671">
        <w:rPr>
          <w:rFonts w:ascii="Garamond" w:hAnsi="Garamond"/>
          <w:u w:val="single"/>
        </w:rPr>
        <w:t>4</w:t>
      </w:r>
      <w:r w:rsidRPr="00700671">
        <w:rPr>
          <w:rFonts w:ascii="Garamond" w:hAnsi="Garamond"/>
          <w:u w:val="single"/>
        </w:rPr>
        <w:t>. Kruszywo</w:t>
      </w:r>
    </w:p>
    <w:p w14:paraId="1752BFD8" w14:textId="6CFC59BE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Do remontu cząstkowego nawierzchni bitumicznych należy stosować grysy odpowiadające</w:t>
      </w:r>
      <w:r w:rsidR="009812C4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wymaganiom podanym w </w:t>
      </w:r>
      <w:r w:rsidR="009812C4">
        <w:rPr>
          <w:rFonts w:ascii="Garamond" w:hAnsi="Garamond"/>
        </w:rPr>
        <w:t>PN-EN 13043:2004.</w:t>
      </w:r>
    </w:p>
    <w:p w14:paraId="5C967338" w14:textId="6507FA71" w:rsidR="00C501D0" w:rsidRPr="009812C4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9812C4">
        <w:rPr>
          <w:rFonts w:ascii="Garamond" w:hAnsi="Garamond"/>
          <w:u w:val="single"/>
        </w:rPr>
        <w:t>2.</w:t>
      </w:r>
      <w:r w:rsidR="009812C4" w:rsidRPr="009812C4">
        <w:rPr>
          <w:rFonts w:ascii="Garamond" w:hAnsi="Garamond"/>
          <w:u w:val="single"/>
        </w:rPr>
        <w:t>5</w:t>
      </w:r>
      <w:r w:rsidRPr="009812C4">
        <w:rPr>
          <w:rFonts w:ascii="Garamond" w:hAnsi="Garamond"/>
          <w:u w:val="single"/>
        </w:rPr>
        <w:t>. Lepiszcze</w:t>
      </w:r>
    </w:p>
    <w:p w14:paraId="5CF8C9F8" w14:textId="3FDB8B3E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Do remontu cząstkowego nawierzchni bitumicznych należy stosować kationowe emulsje</w:t>
      </w:r>
      <w:r w:rsidR="002C77FB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asfaltowe niemodyfikowane szybkorozpadowe klasy K1-50, K1-60, K1-65, K1-70</w:t>
      </w:r>
      <w:r w:rsidR="002C77FB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odpowiadające wymaganiom podanym w EmA-99. Przy remoncie cząstkowym</w:t>
      </w:r>
      <w:r w:rsidR="002C77FB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nawierzchni obciążonych ruchem większym od średniego należy stosować kationowe emulsje</w:t>
      </w:r>
      <w:r w:rsidR="002C77FB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asfaltowe modyfikowane szybkorozpadowe klasy K1-65 MP, K1-70 MP wg EmA-99.</w:t>
      </w:r>
      <w:r w:rsidR="002C77FB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Można stosować tylko emulsje asfaltowe posiadające aprobatę techniczną, wydaną przez</w:t>
      </w:r>
      <w:r w:rsidR="002C77FB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uprawnioną jednostkę.</w:t>
      </w:r>
    </w:p>
    <w:p w14:paraId="63E4651F" w14:textId="0D927FD9" w:rsidR="00C501D0" w:rsidRPr="0095673B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95673B">
        <w:rPr>
          <w:rFonts w:ascii="Garamond" w:hAnsi="Garamond"/>
          <w:u w:val="single"/>
        </w:rPr>
        <w:t>2.</w:t>
      </w:r>
      <w:r w:rsidR="0095673B" w:rsidRPr="0095673B">
        <w:rPr>
          <w:rFonts w:ascii="Garamond" w:hAnsi="Garamond"/>
          <w:u w:val="single"/>
        </w:rPr>
        <w:t>6</w:t>
      </w:r>
      <w:r w:rsidRPr="0095673B">
        <w:rPr>
          <w:rFonts w:ascii="Garamond" w:hAnsi="Garamond"/>
          <w:u w:val="single"/>
        </w:rPr>
        <w:t>. Taśmy kauczukowo-asfaltowe</w:t>
      </w:r>
    </w:p>
    <w:p w14:paraId="0871F857" w14:textId="06D07D86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Przy wykonywaniu remontu cząstkowego nawierzchni bitumicznych mieszankami</w:t>
      </w:r>
      <w:r w:rsidR="008F6E2C">
        <w:rPr>
          <w:rFonts w:ascii="Garamond" w:hAnsi="Garamond"/>
        </w:rPr>
        <w:t>, m</w:t>
      </w:r>
      <w:r w:rsidRPr="00C501D0">
        <w:rPr>
          <w:rFonts w:ascii="Garamond" w:hAnsi="Garamond"/>
        </w:rPr>
        <w:t>ineralno</w:t>
      </w:r>
      <w:r w:rsidR="008F6E2C">
        <w:rPr>
          <w:rFonts w:ascii="Garamond" w:hAnsi="Garamond"/>
        </w:rPr>
        <w:t xml:space="preserve"> - </w:t>
      </w:r>
      <w:r w:rsidRPr="00C501D0">
        <w:rPr>
          <w:rFonts w:ascii="Garamond" w:hAnsi="Garamond"/>
        </w:rPr>
        <w:t>asfaltowymi na gorąco należy stosować kauczukowo-asfaltowe taśmy</w:t>
      </w:r>
      <w:r w:rsidR="008F6E2C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samoprzylepne w postaci wstęgi uformowanej </w:t>
      </w:r>
      <w:r w:rsidR="008F6E2C">
        <w:rPr>
          <w:rFonts w:ascii="Garamond" w:hAnsi="Garamond"/>
        </w:rPr>
        <w:t xml:space="preserve">                     </w:t>
      </w:r>
      <w:r w:rsidRPr="00C501D0">
        <w:rPr>
          <w:rFonts w:ascii="Garamond" w:hAnsi="Garamond"/>
        </w:rPr>
        <w:t>z asfaltu modyfikowanego polimerami, o</w:t>
      </w:r>
      <w:r w:rsidR="008F6E2C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przekroju prostokątnym o szerokości od 20 do 70 mm, grubości od 2 do 20 mm, długości od 1</w:t>
      </w:r>
      <w:r w:rsidR="008F6E2C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do 10 m, zwinięte na rdzeń tekturowy z papierem dwustronnie silikonowanym.</w:t>
      </w:r>
      <w:r w:rsidR="008F6E2C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Taśmy powinny charakteryzować się:</w:t>
      </w:r>
    </w:p>
    <w:p w14:paraId="1750DA54" w14:textId="77777777" w:rsidR="00C501D0" w:rsidRPr="00C501D0" w:rsidRDefault="00C501D0" w:rsidP="008F6E2C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a) dobrą przyczepnością do pionowo przeciętej powierzchni nawierzchni,</w:t>
      </w:r>
    </w:p>
    <w:p w14:paraId="7466BB33" w14:textId="6B20E510" w:rsidR="00C501D0" w:rsidRPr="00C501D0" w:rsidRDefault="00C501D0" w:rsidP="008F6E2C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b) wytrzymałością na ścinanie nie mniejszą niż 350 N/30 cm</w:t>
      </w:r>
      <w:r w:rsidRPr="008F6E2C">
        <w:rPr>
          <w:rFonts w:ascii="Garamond" w:hAnsi="Garamond"/>
          <w:vertAlign w:val="superscript"/>
        </w:rPr>
        <w:t>2</w:t>
      </w:r>
      <w:r w:rsidRPr="00C501D0">
        <w:rPr>
          <w:rFonts w:ascii="Garamond" w:hAnsi="Garamond"/>
        </w:rPr>
        <w:t>,</w:t>
      </w:r>
    </w:p>
    <w:p w14:paraId="377151FB" w14:textId="1FEE56CF" w:rsidR="00C501D0" w:rsidRPr="00C501D0" w:rsidRDefault="00C501D0" w:rsidP="008F6E2C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c) dobrą giętkością w temperaturze -20</w:t>
      </w:r>
      <w:r w:rsidRPr="008F6E2C">
        <w:rPr>
          <w:rFonts w:ascii="Garamond" w:hAnsi="Garamond"/>
          <w:vertAlign w:val="superscript"/>
        </w:rPr>
        <w:t>o</w:t>
      </w:r>
      <w:r w:rsidRPr="00C501D0">
        <w:rPr>
          <w:rFonts w:ascii="Garamond" w:hAnsi="Garamond"/>
        </w:rPr>
        <w:t xml:space="preserve">C na wałku </w:t>
      </w:r>
      <w:r w:rsidRPr="008F6E2C">
        <w:rPr>
          <w:rFonts w:ascii="Cambria Math" w:hAnsi="Cambria Math" w:cs="Cambria Math"/>
        </w:rPr>
        <w:t>∅</w:t>
      </w:r>
      <w:r w:rsidRPr="00C501D0">
        <w:rPr>
          <w:rFonts w:ascii="Garamond" w:hAnsi="Garamond"/>
        </w:rPr>
        <w:t xml:space="preserve"> 10 mm,</w:t>
      </w:r>
    </w:p>
    <w:p w14:paraId="1162D5A4" w14:textId="77777777" w:rsidR="00C501D0" w:rsidRPr="00C501D0" w:rsidRDefault="00C501D0" w:rsidP="008F6E2C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d) wydłużeniem przy zerwaniu nie mniej niż 800%,</w:t>
      </w:r>
    </w:p>
    <w:p w14:paraId="36ED5AC0" w14:textId="109BDE60" w:rsidR="00C501D0" w:rsidRPr="00C501D0" w:rsidRDefault="00C501D0" w:rsidP="008F6E2C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e) odkształceniem trwałym po wydłużeniu o 100% nie większym niż 10%</w:t>
      </w:r>
      <w:r w:rsidR="008F6E2C">
        <w:rPr>
          <w:rFonts w:ascii="Garamond" w:hAnsi="Garamond"/>
        </w:rPr>
        <w:t>,</w:t>
      </w:r>
    </w:p>
    <w:p w14:paraId="4ABF4886" w14:textId="77777777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f) odpornością na starzenie się.</w:t>
      </w:r>
    </w:p>
    <w:p w14:paraId="43C52ADB" w14:textId="171B0221" w:rsidR="00C501D0" w:rsidRDefault="00C501D0" w:rsidP="003756A7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Taśmy te służą do dobrego połączenia wbudowywanej mieszanki mineralno-asfaltowej na</w:t>
      </w:r>
      <w:r w:rsidR="008F6E2C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gorąco z pionowo przyciętymi ściankami naprawianej warstwy bitumicznej istniejącej</w:t>
      </w:r>
      <w:r w:rsidR="008F6E2C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nawierzchni. Szerokość taśmy powinna być </w:t>
      </w:r>
      <w:r w:rsidR="008F6E2C">
        <w:rPr>
          <w:rFonts w:ascii="Garamond" w:hAnsi="Garamond"/>
        </w:rPr>
        <w:t>większa od</w:t>
      </w:r>
      <w:r w:rsidRPr="00C501D0">
        <w:rPr>
          <w:rFonts w:ascii="Garamond" w:hAnsi="Garamond"/>
        </w:rPr>
        <w:t xml:space="preserve"> grubości wbudowywanej warstwy </w:t>
      </w:r>
      <w:r w:rsidR="008F6E2C">
        <w:rPr>
          <w:rFonts w:ascii="Garamond" w:hAnsi="Garamond"/>
        </w:rPr>
        <w:t xml:space="preserve">o </w:t>
      </w:r>
      <w:r w:rsidR="008F6E2C">
        <w:rPr>
          <w:rFonts w:ascii="Garamond" w:hAnsi="Garamond" w:cs="Times New Roman"/>
        </w:rPr>
        <w:t>10</w:t>
      </w:r>
      <w:r w:rsidR="008F6E2C" w:rsidRPr="00763EB7">
        <w:rPr>
          <w:rFonts w:ascii="Garamond" w:hAnsi="Garamond" w:cs="Times New Roman"/>
        </w:rPr>
        <w:t>÷</w:t>
      </w:r>
      <w:r w:rsidR="008F6E2C">
        <w:rPr>
          <w:rFonts w:ascii="Garamond" w:hAnsi="Garamond" w:cs="Times New Roman"/>
        </w:rPr>
        <w:t>2</w:t>
      </w:r>
      <w:r w:rsidR="008F6E2C" w:rsidRPr="00763EB7">
        <w:rPr>
          <w:rFonts w:ascii="Garamond" w:hAnsi="Garamond" w:cs="Times New Roman"/>
        </w:rPr>
        <w:t>0</w:t>
      </w:r>
      <w:r w:rsidR="008F6E2C">
        <w:rPr>
          <w:rFonts w:ascii="Garamond" w:hAnsi="Garamond" w:cs="Times New Roman"/>
        </w:rPr>
        <w:t xml:space="preserve"> </w:t>
      </w:r>
      <w:r w:rsidR="008F6E2C" w:rsidRPr="00763EB7">
        <w:rPr>
          <w:rFonts w:ascii="Garamond" w:hAnsi="Garamond" w:cs="Times New Roman"/>
        </w:rPr>
        <w:t>mm</w:t>
      </w:r>
      <w:r w:rsidRPr="00C501D0">
        <w:rPr>
          <w:rFonts w:ascii="Garamond" w:hAnsi="Garamond"/>
        </w:rPr>
        <w:t xml:space="preserve">. </w:t>
      </w:r>
    </w:p>
    <w:p w14:paraId="76D033DB" w14:textId="35ACDDC9" w:rsidR="00C501D0" w:rsidRPr="003756A7" w:rsidRDefault="00C501D0" w:rsidP="00C501D0">
      <w:pPr>
        <w:spacing w:line="360" w:lineRule="auto"/>
        <w:jc w:val="both"/>
        <w:rPr>
          <w:rFonts w:ascii="Garamond" w:hAnsi="Garamond"/>
          <w:b/>
          <w:bCs/>
        </w:rPr>
      </w:pPr>
      <w:r w:rsidRPr="003756A7">
        <w:rPr>
          <w:rFonts w:ascii="Garamond" w:hAnsi="Garamond"/>
          <w:b/>
          <w:bCs/>
        </w:rPr>
        <w:t>3. SPRZĘT</w:t>
      </w:r>
    </w:p>
    <w:p w14:paraId="2C6247D4" w14:textId="77777777" w:rsidR="00C501D0" w:rsidRPr="003756A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3756A7">
        <w:rPr>
          <w:rFonts w:ascii="Garamond" w:hAnsi="Garamond"/>
          <w:u w:val="single"/>
        </w:rPr>
        <w:t>3.1. Ogólne wymagania dotyczące sprzętu</w:t>
      </w:r>
    </w:p>
    <w:p w14:paraId="78EA998F" w14:textId="7617B0CA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lastRenderedPageBreak/>
        <w:t>Ogólne wymagania dotyczące sprzętu podano w OST D-M-00.00.00 „Wymagania ogólne”</w:t>
      </w:r>
      <w:r w:rsidR="003756A7">
        <w:rPr>
          <w:rFonts w:ascii="Garamond" w:hAnsi="Garamond"/>
        </w:rPr>
        <w:t>.</w:t>
      </w:r>
    </w:p>
    <w:p w14:paraId="5B11EB79" w14:textId="77777777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3756A7">
        <w:rPr>
          <w:rFonts w:ascii="Garamond" w:hAnsi="Garamond"/>
          <w:u w:val="single"/>
        </w:rPr>
        <w:t>3.2. Maszyny do przygotowania nawierzchni przed naprawą</w:t>
      </w:r>
    </w:p>
    <w:p w14:paraId="5AA80034" w14:textId="77777777" w:rsidR="003756A7" w:rsidRDefault="00C501D0" w:rsidP="003756A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W zależności od potrzeb Wykonawca powinien wykazać się możliwością korzystania ze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sprzętu do przygotowania nawierzchni do naprawy, takiego jak: </w:t>
      </w:r>
    </w:p>
    <w:p w14:paraId="45311927" w14:textId="4C56CAE5" w:rsidR="00C501D0" w:rsidRPr="00C501D0" w:rsidRDefault="00C501D0" w:rsidP="003756A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przecinarki z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diamentowymi tarczami tnącymi, o mocy co najmniej 10 kW, lub podobnie działające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urządzenia, do przycięcia krawędzi uszkodzonych warstw prostopadle do powierzchni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nawierzchni i nadania uszkodzonym miejscom geometrycznych kształtów (możliwie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zbliżonych do prostokątów</w:t>
      </w:r>
      <w:r w:rsidR="003756A7">
        <w:rPr>
          <w:rFonts w:ascii="Garamond" w:hAnsi="Garamond"/>
        </w:rPr>
        <w:t xml:space="preserve"> lub kwadratów</w:t>
      </w:r>
      <w:r w:rsidRPr="00C501D0">
        <w:rPr>
          <w:rFonts w:ascii="Garamond" w:hAnsi="Garamond"/>
        </w:rPr>
        <w:t>),</w:t>
      </w:r>
    </w:p>
    <w:p w14:paraId="70FAACC2" w14:textId="37883EAC" w:rsidR="00C501D0" w:rsidRPr="00C501D0" w:rsidRDefault="00C501D0" w:rsidP="003756A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sprężarki o wydajności od 2 do 5 m</w:t>
      </w:r>
      <w:r w:rsidRPr="003756A7">
        <w:rPr>
          <w:rFonts w:ascii="Garamond" w:hAnsi="Garamond"/>
          <w:vertAlign w:val="superscript"/>
        </w:rPr>
        <w:t>3</w:t>
      </w:r>
      <w:r w:rsidRPr="00C501D0">
        <w:rPr>
          <w:rFonts w:ascii="Garamond" w:hAnsi="Garamond"/>
        </w:rPr>
        <w:t xml:space="preserve"> powietrza na minutę, przy ciśnieniu od 0,3 do  0,8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MPa,</w:t>
      </w:r>
    </w:p>
    <w:p w14:paraId="01AA0B01" w14:textId="77777777" w:rsidR="003756A7" w:rsidRDefault="00C501D0" w:rsidP="003756A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szczotki mechaniczne o mocy co najmniej 10 kW z wirującymi dyskami z drutów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stalowych.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Średnica dysków wirujących (z drutów stalowych) z prędkością 3000 obr./min nie powinna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być mniejsza od 200 mm. Szczotki służą do czyszczenia naprawianych pęknięć oraz krawędzi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przyciętych warstw przed dalszymi pracami, np. przyklejeniem do nich samoprzylepnych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taśm kauczukowo-asfaltowych, </w:t>
      </w:r>
    </w:p>
    <w:p w14:paraId="6D7888EB" w14:textId="45A2E8D4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walcowe lub garnkowe szczotki mechaniczne (preferowane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z pochłaniaczami zanieczyszczeń) zamocowane na specjalnych pojazdach samochodowych.</w:t>
      </w:r>
    </w:p>
    <w:p w14:paraId="44298C51" w14:textId="77777777" w:rsidR="00C501D0" w:rsidRPr="003756A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3756A7">
        <w:rPr>
          <w:rFonts w:ascii="Garamond" w:hAnsi="Garamond"/>
          <w:u w:val="single"/>
        </w:rPr>
        <w:t>3.3. Skrapiarki</w:t>
      </w:r>
    </w:p>
    <w:p w14:paraId="31E1ABB8" w14:textId="2BAD51CC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W zależności od potrzeb należy zapewnić użycie odpowiednich skrapiarek do emulsji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asfaltowej stosowanej w technice naprawy spryskiem lepiszcza i posypania kruszywem o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odpowiednim uziarnieniu. Do większości robót remontowych można stosować skrapiarki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małe z ręcznie prowadzoną lancą spryskującą. Podstawowym warunkiem jest zapewnienie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stałego wydatku lepiszcza, aby ułatwić operatorowi równomierne spryskanie lepiszczem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naprawianego miejsca w założonej ilości (</w:t>
      </w:r>
      <w:r w:rsidR="003756A7">
        <w:rPr>
          <w:rFonts w:ascii="Garamond" w:hAnsi="Garamond"/>
        </w:rPr>
        <w:t xml:space="preserve">0,5 </w:t>
      </w:r>
      <w:r w:rsidRPr="00C501D0">
        <w:rPr>
          <w:rFonts w:ascii="Garamond" w:hAnsi="Garamond"/>
        </w:rPr>
        <w:t>l/m</w:t>
      </w:r>
      <w:r w:rsidRPr="003756A7">
        <w:rPr>
          <w:rFonts w:ascii="Garamond" w:hAnsi="Garamond"/>
          <w:vertAlign w:val="superscript"/>
        </w:rPr>
        <w:t>2</w:t>
      </w:r>
      <w:r w:rsidRPr="00C501D0">
        <w:rPr>
          <w:rFonts w:ascii="Garamond" w:hAnsi="Garamond"/>
        </w:rPr>
        <w:t>).</w:t>
      </w:r>
    </w:p>
    <w:p w14:paraId="39858889" w14:textId="77777777" w:rsidR="00C501D0" w:rsidRPr="003756A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3756A7">
        <w:rPr>
          <w:rFonts w:ascii="Garamond" w:hAnsi="Garamond"/>
          <w:u w:val="single"/>
        </w:rPr>
        <w:t>3.4. Betoniarki</w:t>
      </w:r>
    </w:p>
    <w:p w14:paraId="708B6C12" w14:textId="635AB761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Do mieszania składników szybkowiążących mieszanek mineralno-emulsyjnych powinny być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zastosowane wolnospadowe betoniarki o pojemności dostosowanej do zakresu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wykonywanych robót i czasu wiązania mieszanki. Mogą to być betoniarki o pojemności 25,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50 lub 100 litrów.</w:t>
      </w:r>
    </w:p>
    <w:p w14:paraId="67F8E528" w14:textId="2A39F588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3.5. Sprzęt do uszczelniania pojedynczych pęknięć nawierzchni</w:t>
      </w:r>
    </w:p>
    <w:p w14:paraId="527C185B" w14:textId="77777777" w:rsidR="00C501D0" w:rsidRPr="003756A7" w:rsidRDefault="00C501D0" w:rsidP="00C501D0">
      <w:pPr>
        <w:spacing w:line="360" w:lineRule="auto"/>
        <w:jc w:val="both"/>
        <w:rPr>
          <w:rFonts w:ascii="Garamond" w:hAnsi="Garamond"/>
          <w:b/>
          <w:bCs/>
        </w:rPr>
      </w:pPr>
      <w:r w:rsidRPr="003756A7">
        <w:rPr>
          <w:rFonts w:ascii="Garamond" w:hAnsi="Garamond"/>
          <w:b/>
          <w:bCs/>
        </w:rPr>
        <w:t>4. TRANSPORT</w:t>
      </w:r>
    </w:p>
    <w:p w14:paraId="1F3C265B" w14:textId="77777777" w:rsidR="003756A7" w:rsidRPr="003756A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3756A7">
        <w:rPr>
          <w:rFonts w:ascii="Garamond" w:hAnsi="Garamond"/>
          <w:u w:val="single"/>
        </w:rPr>
        <w:t xml:space="preserve">4.1. Ogólne wymagania dotyczące transportu </w:t>
      </w:r>
    </w:p>
    <w:p w14:paraId="2C06C599" w14:textId="7EA50B3C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Ogólne wymagania dotyczące transportu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podano w OST D-M-00.00.00 „Wymagania ogólne”</w:t>
      </w:r>
      <w:r w:rsidR="003756A7">
        <w:rPr>
          <w:rFonts w:ascii="Garamond" w:hAnsi="Garamond"/>
        </w:rPr>
        <w:t>.</w:t>
      </w:r>
    </w:p>
    <w:p w14:paraId="3F6A919E" w14:textId="1CACE88C" w:rsidR="00C501D0" w:rsidRPr="003756A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3756A7">
        <w:rPr>
          <w:rFonts w:ascii="Garamond" w:hAnsi="Garamond"/>
          <w:u w:val="single"/>
        </w:rPr>
        <w:t>4.2. Transport mieszanek mineralno-asfaltowych „na gorąco”</w:t>
      </w:r>
    </w:p>
    <w:p w14:paraId="57ACD47C" w14:textId="5F5A23A7" w:rsidR="00C501D0" w:rsidRPr="00C501D0" w:rsidRDefault="003756A7" w:rsidP="003756A7">
      <w:pPr>
        <w:spacing w:line="360" w:lineRule="auto"/>
        <w:jc w:val="both"/>
        <w:rPr>
          <w:rFonts w:ascii="Garamond" w:hAnsi="Garamond"/>
        </w:rPr>
      </w:pPr>
      <w:r w:rsidRPr="003756A7">
        <w:rPr>
          <w:rFonts w:ascii="Garamond" w:eastAsia="Times New Roman" w:hAnsi="Garamond" w:cs="Times New Roman"/>
          <w:lang w:eastAsia="pl-PL"/>
        </w:rPr>
        <w:t>Mieszankę betonu asfaltowego należy przewozić pojazdami samowyładowczymi z przykryciem w czasie transportu i podczas oczekiwania na rozładunek.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756A7">
        <w:rPr>
          <w:rFonts w:ascii="Garamond" w:eastAsia="Times New Roman" w:hAnsi="Garamond" w:cs="Times New Roman"/>
          <w:lang w:eastAsia="pl-PL"/>
        </w:rPr>
        <w:t xml:space="preserve">Czas transportu od załadunku do rozładunku nie może przekraczać 2 godzin z jednoczesnym </w:t>
      </w:r>
      <w:r>
        <w:rPr>
          <w:rFonts w:ascii="Garamond" w:eastAsia="Times New Roman" w:hAnsi="Garamond" w:cs="Times New Roman"/>
          <w:lang w:eastAsia="pl-PL"/>
        </w:rPr>
        <w:t>s</w:t>
      </w:r>
      <w:r w:rsidRPr="003756A7">
        <w:rPr>
          <w:rFonts w:ascii="Garamond" w:eastAsia="Times New Roman" w:hAnsi="Garamond" w:cs="Times New Roman"/>
          <w:lang w:eastAsia="pl-PL"/>
        </w:rPr>
        <w:t>pełnieniem warunku zachowania temperatury wbudowania.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C501D0">
        <w:rPr>
          <w:rFonts w:ascii="Garamond" w:hAnsi="Garamond"/>
        </w:rPr>
        <w:t xml:space="preserve">Przy </w:t>
      </w:r>
      <w:r w:rsidRPr="00C501D0">
        <w:rPr>
          <w:rFonts w:ascii="Garamond" w:hAnsi="Garamond"/>
        </w:rPr>
        <w:lastRenderedPageBreak/>
        <w:t>naprawie niewielkich</w:t>
      </w:r>
      <w:r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powierzchni,</w:t>
      </w:r>
      <w:r>
        <w:rPr>
          <w:rFonts w:ascii="Garamond" w:hAnsi="Garamond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z</w:t>
      </w:r>
      <w:r w:rsidRPr="003756A7">
        <w:rPr>
          <w:rFonts w:ascii="Garamond" w:eastAsia="Times New Roman" w:hAnsi="Garamond" w:cs="Times New Roman"/>
          <w:lang w:eastAsia="pl-PL"/>
        </w:rPr>
        <w:t>aleca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756A7">
        <w:rPr>
          <w:rFonts w:ascii="Garamond" w:eastAsia="Times New Roman" w:hAnsi="Garamond" w:cs="Times New Roman"/>
          <w:lang w:eastAsia="pl-PL"/>
        </w:rPr>
        <w:t>się stosowanie samochodów termosów z podwójnymi ścianami skrzyni wyposażonej w system ogrzewczy</w:t>
      </w:r>
      <w:r>
        <w:rPr>
          <w:rFonts w:ascii="Garamond" w:eastAsia="Times New Roman" w:hAnsi="Garamond" w:cs="Times New Roman"/>
          <w:lang w:eastAsia="pl-PL"/>
        </w:rPr>
        <w:t>.</w:t>
      </w:r>
    </w:p>
    <w:p w14:paraId="64876944" w14:textId="37D8AAA8" w:rsidR="003756A7" w:rsidRPr="003756A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3756A7">
        <w:rPr>
          <w:rFonts w:ascii="Garamond" w:hAnsi="Garamond"/>
          <w:u w:val="single"/>
        </w:rPr>
        <w:t>4.</w:t>
      </w:r>
      <w:r w:rsidR="003756A7" w:rsidRPr="003756A7">
        <w:rPr>
          <w:rFonts w:ascii="Garamond" w:hAnsi="Garamond"/>
          <w:u w:val="single"/>
        </w:rPr>
        <w:t>3</w:t>
      </w:r>
      <w:r w:rsidRPr="003756A7">
        <w:rPr>
          <w:rFonts w:ascii="Garamond" w:hAnsi="Garamond"/>
          <w:u w:val="single"/>
        </w:rPr>
        <w:t xml:space="preserve">. Transport lepiszcza       </w:t>
      </w:r>
    </w:p>
    <w:p w14:paraId="283DC146" w14:textId="4ED2C3DA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Lepiszcze (kationowa emulsja asfaltowa) powinna być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transportowana zgodnie z EmA-99.</w:t>
      </w:r>
    </w:p>
    <w:p w14:paraId="47489973" w14:textId="1AE9FB37" w:rsidR="003756A7" w:rsidRPr="003756A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3756A7">
        <w:rPr>
          <w:rFonts w:ascii="Garamond" w:hAnsi="Garamond"/>
          <w:u w:val="single"/>
        </w:rPr>
        <w:t>4.</w:t>
      </w:r>
      <w:r w:rsidR="004D4D06">
        <w:rPr>
          <w:rFonts w:ascii="Garamond" w:hAnsi="Garamond"/>
          <w:u w:val="single"/>
        </w:rPr>
        <w:t>4</w:t>
      </w:r>
      <w:r w:rsidRPr="003756A7">
        <w:rPr>
          <w:rFonts w:ascii="Garamond" w:hAnsi="Garamond"/>
          <w:u w:val="single"/>
        </w:rPr>
        <w:t xml:space="preserve">. Transport innych materiałów </w:t>
      </w:r>
    </w:p>
    <w:p w14:paraId="7713E45D" w14:textId="1D571C7D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Pozostałe materiały powinny być transportowane zgodnie z</w:t>
      </w:r>
      <w:r w:rsidR="003756A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zaleceniami producentów tych materiałów.</w:t>
      </w:r>
    </w:p>
    <w:p w14:paraId="512CCE7A" w14:textId="77777777" w:rsidR="00C501D0" w:rsidRPr="004D4D06" w:rsidRDefault="00C501D0" w:rsidP="00C501D0">
      <w:pPr>
        <w:spacing w:line="360" w:lineRule="auto"/>
        <w:jc w:val="both"/>
        <w:rPr>
          <w:rFonts w:ascii="Garamond" w:hAnsi="Garamond"/>
          <w:b/>
          <w:bCs/>
        </w:rPr>
      </w:pPr>
      <w:r w:rsidRPr="004D4D06">
        <w:rPr>
          <w:rFonts w:ascii="Garamond" w:hAnsi="Garamond"/>
          <w:b/>
          <w:bCs/>
        </w:rPr>
        <w:t>5. WYKONYWANIE ROBÓT</w:t>
      </w:r>
    </w:p>
    <w:p w14:paraId="3EFA008D" w14:textId="77777777" w:rsidR="00C501D0" w:rsidRPr="004D4D06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4D4D06">
        <w:rPr>
          <w:rFonts w:ascii="Garamond" w:hAnsi="Garamond"/>
          <w:u w:val="single"/>
        </w:rPr>
        <w:t>5.1. Ogólne zasady wykonania robót</w:t>
      </w:r>
    </w:p>
    <w:p w14:paraId="17F40016" w14:textId="1A37307B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Ogólne zasady wykonania robót podano w OST D-M-00.00.00 „Wymagania ogólne”</w:t>
      </w:r>
      <w:r w:rsidR="004D4D06">
        <w:rPr>
          <w:rFonts w:ascii="Garamond" w:hAnsi="Garamond"/>
        </w:rPr>
        <w:t>.</w:t>
      </w:r>
    </w:p>
    <w:p w14:paraId="3B3B1DA6" w14:textId="77777777" w:rsidR="004D4D06" w:rsidRPr="004D4D06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4D4D06">
        <w:rPr>
          <w:rFonts w:ascii="Garamond" w:hAnsi="Garamond"/>
          <w:u w:val="single"/>
        </w:rPr>
        <w:t xml:space="preserve">5.2. Przygotowanie nawierzchni do naprawy </w:t>
      </w:r>
    </w:p>
    <w:p w14:paraId="00912B9F" w14:textId="77777777" w:rsidR="001A785A" w:rsidRDefault="00C501D0" w:rsidP="001A785A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Po ustaleniu zakresu uszkodzeń i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prawdopodobnych przyczyn ich powstania należy ustalić sposób naprawy</w:t>
      </w:r>
      <w:r w:rsidR="001A785A">
        <w:rPr>
          <w:rFonts w:ascii="Garamond" w:hAnsi="Garamond"/>
        </w:rPr>
        <w:t xml:space="preserve">. </w:t>
      </w:r>
      <w:r w:rsidRPr="00C501D0">
        <w:rPr>
          <w:rFonts w:ascii="Garamond" w:hAnsi="Garamond"/>
        </w:rPr>
        <w:t>Przygotowanie uszkodzonego miejsca (ubytku, wyboju lub obłamanych krawędzi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nawierzchni) do naprawy należy wykonać bardzo starannie przez: </w:t>
      </w:r>
    </w:p>
    <w:p w14:paraId="331B78A7" w14:textId="4F4DCD08" w:rsidR="001A785A" w:rsidRDefault="00C501D0" w:rsidP="001A785A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pionowe obcięcie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(najlepiej diamentowymi piłami tarczowymi) krawędzi uszkodzenia na głębokość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umożliwiającą wyrównanie jego dna, nadając uszkodzeniu kształt prostej figury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geometrycznej np. prostokąta</w:t>
      </w:r>
      <w:r w:rsidR="001A785A">
        <w:rPr>
          <w:rFonts w:ascii="Garamond" w:hAnsi="Garamond"/>
        </w:rPr>
        <w:t xml:space="preserve"> lub kwadratu</w:t>
      </w:r>
      <w:r w:rsidRPr="00C501D0">
        <w:rPr>
          <w:rFonts w:ascii="Garamond" w:hAnsi="Garamond"/>
        </w:rPr>
        <w:t xml:space="preserve">, </w:t>
      </w:r>
    </w:p>
    <w:p w14:paraId="07ADA081" w14:textId="77777777" w:rsidR="001A785A" w:rsidRDefault="00C501D0" w:rsidP="001A785A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 xml:space="preserve">- usunięcie luźnych okruchów nawierzchni, </w:t>
      </w:r>
    </w:p>
    <w:p w14:paraId="58EF2574" w14:textId="77777777" w:rsidR="001A785A" w:rsidRDefault="00C501D0" w:rsidP="001A785A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usunięcie wody,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doprowadzając uszkodzone miejsce do stanu powietrzno-suchego, </w:t>
      </w:r>
    </w:p>
    <w:p w14:paraId="5615EE48" w14:textId="725D8450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dokładne oczyszczenie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dna i krawędzi uszkodzonego miejsca z luźnych ziarn grysu, żwiru, piasku i pyłu.</w:t>
      </w:r>
    </w:p>
    <w:p w14:paraId="4333C7A4" w14:textId="2611B9AE" w:rsidR="00C501D0" w:rsidRPr="001A785A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1A785A">
        <w:rPr>
          <w:rFonts w:ascii="Garamond" w:hAnsi="Garamond"/>
          <w:u w:val="single"/>
        </w:rPr>
        <w:t>5.</w:t>
      </w:r>
      <w:r w:rsidR="001A785A" w:rsidRPr="001A785A">
        <w:rPr>
          <w:rFonts w:ascii="Garamond" w:hAnsi="Garamond"/>
          <w:u w:val="single"/>
        </w:rPr>
        <w:t>3</w:t>
      </w:r>
      <w:r w:rsidRPr="001A785A">
        <w:rPr>
          <w:rFonts w:ascii="Garamond" w:hAnsi="Garamond"/>
          <w:u w:val="single"/>
        </w:rPr>
        <w:t>. Naprawa wybojów i obłamanych krawędzi nawierzchni mieszankami mineralno-</w:t>
      </w:r>
      <w:r w:rsidR="001A785A" w:rsidRPr="001A785A">
        <w:rPr>
          <w:rFonts w:ascii="Garamond" w:hAnsi="Garamond"/>
          <w:u w:val="single"/>
        </w:rPr>
        <w:t xml:space="preserve"> </w:t>
      </w:r>
      <w:r w:rsidRPr="001A785A">
        <w:rPr>
          <w:rFonts w:ascii="Garamond" w:hAnsi="Garamond"/>
          <w:u w:val="single"/>
        </w:rPr>
        <w:t>asfaltowymi „na gorąco”</w:t>
      </w:r>
    </w:p>
    <w:p w14:paraId="617A899F" w14:textId="49B04C6F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Po przygotowaniu uszkodzonego miejsca nawierzchni do naprawy (wg punktu 5.2), należy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spryskać dno naprawianego miejsca szybkorozpadową kationową emulsją asfaltową w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ilości 0,5 l/m2</w:t>
      </w:r>
      <w:r w:rsidR="001A785A">
        <w:rPr>
          <w:rFonts w:ascii="Garamond" w:hAnsi="Garamond"/>
        </w:rPr>
        <w:t xml:space="preserve">. Na boki należy </w:t>
      </w:r>
      <w:r w:rsidRPr="00C501D0">
        <w:rPr>
          <w:rFonts w:ascii="Garamond" w:hAnsi="Garamond"/>
        </w:rPr>
        <w:t>przykleić samoprzylepne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taśmy kauczukowo-asfaltowe (p</w:t>
      </w:r>
      <w:r w:rsidR="001A785A">
        <w:rPr>
          <w:rFonts w:ascii="Garamond" w:hAnsi="Garamond"/>
        </w:rPr>
        <w:t>pkt. 2.6</w:t>
      </w:r>
      <w:r w:rsidRPr="00C501D0">
        <w:rPr>
          <w:rFonts w:ascii="Garamond" w:hAnsi="Garamond"/>
        </w:rPr>
        <w:t>.</w:t>
      </w:r>
      <w:r w:rsidR="001A785A">
        <w:rPr>
          <w:rFonts w:ascii="Garamond" w:hAnsi="Garamond"/>
        </w:rPr>
        <w:t>).</w:t>
      </w:r>
      <w:r w:rsidRPr="00C501D0">
        <w:rPr>
          <w:rFonts w:ascii="Garamond" w:hAnsi="Garamond"/>
        </w:rPr>
        <w:t xml:space="preserve"> Mieszankę mineralno-asfaltową należy rozłożyć przy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pomocy łopat i listwowych ściągaczek oraz listew profilowych. W żadnym wypadku nie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należy zrzucać mieszanki ze środka transportu bezpośrednio do przygotowanego do naprawy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miejsca, a następnie je rozgarniać. Mieszanka powinna być jednakowo spulchniona na całej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powierzchni naprawianego miejsca i ułożona z pewnym nadmiarem, by po jej zagęszczeniu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naprawiona powierzchnia była równa </w:t>
      </w:r>
      <w:r w:rsidR="001A785A">
        <w:rPr>
          <w:rFonts w:ascii="Garamond" w:hAnsi="Garamond"/>
        </w:rPr>
        <w:t xml:space="preserve">                                        </w:t>
      </w:r>
      <w:r w:rsidRPr="00C501D0">
        <w:rPr>
          <w:rFonts w:ascii="Garamond" w:hAnsi="Garamond"/>
        </w:rPr>
        <w:t>z powierzchnią sąsiadujących części nawierzchni.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Różnice w poziomie naprawionego miejsca i istniejącej nawierzchni przeznaczonej do ruchu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z prędkością powyżej 60 km/h, nie powinny być większe od 4 mm. Rozłożoną mieszankę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należy zagęścić walcem lub zagęszczarką płytową. </w:t>
      </w:r>
    </w:p>
    <w:p w14:paraId="34FE8BED" w14:textId="77777777" w:rsidR="00C501D0" w:rsidRPr="001A785A" w:rsidRDefault="00C501D0" w:rsidP="00C501D0">
      <w:pPr>
        <w:spacing w:line="360" w:lineRule="auto"/>
        <w:jc w:val="both"/>
        <w:rPr>
          <w:rFonts w:ascii="Garamond" w:hAnsi="Garamond"/>
          <w:b/>
          <w:bCs/>
        </w:rPr>
      </w:pPr>
      <w:r w:rsidRPr="001A785A">
        <w:rPr>
          <w:rFonts w:ascii="Garamond" w:hAnsi="Garamond"/>
          <w:b/>
          <w:bCs/>
        </w:rPr>
        <w:t>6. KONTROLA JAKOŚCI ROBÓT</w:t>
      </w:r>
    </w:p>
    <w:p w14:paraId="0F5F3669" w14:textId="77777777" w:rsidR="001A785A" w:rsidRPr="001A785A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1A785A">
        <w:rPr>
          <w:rFonts w:ascii="Garamond" w:hAnsi="Garamond"/>
          <w:u w:val="single"/>
        </w:rPr>
        <w:lastRenderedPageBreak/>
        <w:t xml:space="preserve">6.1. Ogólne zasady kontroli jakości robót </w:t>
      </w:r>
    </w:p>
    <w:p w14:paraId="681608D4" w14:textId="1F97861D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Ogólne zasady kontroli jakości robót podano w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OST D-M-00.00.00 „Wymagania ogólne”</w:t>
      </w:r>
      <w:r w:rsidR="001A785A">
        <w:rPr>
          <w:rFonts w:ascii="Garamond" w:hAnsi="Garamond"/>
        </w:rPr>
        <w:t>.</w:t>
      </w:r>
    </w:p>
    <w:p w14:paraId="22ACC00F" w14:textId="77777777" w:rsidR="001A785A" w:rsidRPr="001A785A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1A785A">
        <w:rPr>
          <w:rFonts w:ascii="Garamond" w:hAnsi="Garamond"/>
          <w:u w:val="single"/>
        </w:rPr>
        <w:t xml:space="preserve">6.2. Badania przed przystąpieniem do robót </w:t>
      </w:r>
    </w:p>
    <w:p w14:paraId="5EC57BF3" w14:textId="54562FFD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Przed przystąpieniem do robót Wykonawca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powinien uzyskać aprobaty techniczne na materiały oraz wymagane wyniki badań materiałów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przeznaczonych do wykonania robót i przedstawić je </w:t>
      </w:r>
      <w:r w:rsidR="001A785A">
        <w:rPr>
          <w:rFonts w:ascii="Garamond" w:hAnsi="Garamond"/>
        </w:rPr>
        <w:t>Zamawiającemu</w:t>
      </w:r>
      <w:r w:rsidRPr="00C501D0">
        <w:rPr>
          <w:rFonts w:ascii="Garamond" w:hAnsi="Garamond"/>
        </w:rPr>
        <w:t xml:space="preserve"> do akceptacji.</w:t>
      </w:r>
    </w:p>
    <w:p w14:paraId="6DE1F852" w14:textId="77777777" w:rsidR="001A785A" w:rsidRPr="001A785A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1A785A">
        <w:rPr>
          <w:rFonts w:ascii="Garamond" w:hAnsi="Garamond"/>
          <w:u w:val="single"/>
        </w:rPr>
        <w:t xml:space="preserve">6.3. Badania w czasie robót </w:t>
      </w:r>
    </w:p>
    <w:p w14:paraId="0303FE15" w14:textId="18A13586" w:rsidR="00C501D0" w:rsidRPr="001A785A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1A785A">
        <w:rPr>
          <w:rFonts w:ascii="Garamond" w:hAnsi="Garamond"/>
          <w:u w:val="single"/>
        </w:rPr>
        <w:t>6.3.</w:t>
      </w:r>
      <w:r w:rsidR="001A785A" w:rsidRPr="001A785A">
        <w:rPr>
          <w:rFonts w:ascii="Garamond" w:hAnsi="Garamond"/>
          <w:u w:val="single"/>
        </w:rPr>
        <w:t>1</w:t>
      </w:r>
      <w:r w:rsidRPr="001A785A">
        <w:rPr>
          <w:rFonts w:ascii="Garamond" w:hAnsi="Garamond"/>
          <w:u w:val="single"/>
        </w:rPr>
        <w:t>. Badania przy wbudowywaniu mieszanek mineralno-asfaltowych</w:t>
      </w:r>
    </w:p>
    <w:p w14:paraId="4B370ED8" w14:textId="77777777" w:rsidR="00C501D0" w:rsidRPr="00C501D0" w:rsidRDefault="00C501D0" w:rsidP="001A785A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W czasie wykonywania napraw uszkodzeń należy kontrolować:</w:t>
      </w:r>
    </w:p>
    <w:p w14:paraId="58883CCD" w14:textId="1C60C8D8" w:rsidR="00C501D0" w:rsidRPr="00C501D0" w:rsidRDefault="00C501D0" w:rsidP="001A785A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przygotowanie naprawianych powierzchni do wbudowywania mieszanek, którymi będzie wykonywany remont uszkodzonego miejsca,</w:t>
      </w:r>
    </w:p>
    <w:p w14:paraId="6B0844C1" w14:textId="77777777" w:rsidR="001A785A" w:rsidRDefault="00C501D0" w:rsidP="001A785A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skład wbudowywanych mieszanek</w:t>
      </w:r>
      <w:r w:rsidR="001A785A">
        <w:rPr>
          <w:rFonts w:ascii="Garamond" w:hAnsi="Garamond"/>
        </w:rPr>
        <w:t>,</w:t>
      </w:r>
    </w:p>
    <w:p w14:paraId="7A66636A" w14:textId="47824119" w:rsidR="00C501D0" w:rsidRPr="00C501D0" w:rsidRDefault="00C501D0" w:rsidP="001A785A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ilość wbudowywanych materiałów na 1 m</w:t>
      </w:r>
      <w:r w:rsidRPr="001A785A">
        <w:rPr>
          <w:rFonts w:ascii="Garamond" w:hAnsi="Garamond"/>
          <w:vertAlign w:val="superscript"/>
        </w:rPr>
        <w:t>2</w:t>
      </w:r>
      <w:r w:rsidRPr="00C501D0">
        <w:rPr>
          <w:rFonts w:ascii="Garamond" w:hAnsi="Garamond"/>
        </w:rPr>
        <w:t xml:space="preserve"> - codziennie,</w:t>
      </w:r>
    </w:p>
    <w:p w14:paraId="4500DD75" w14:textId="77777777" w:rsidR="00C501D0" w:rsidRPr="00C501D0" w:rsidRDefault="00C501D0" w:rsidP="001A785A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równość naprawianych fragmentów - każdy fragment.</w:t>
      </w:r>
    </w:p>
    <w:p w14:paraId="6F363D4C" w14:textId="77777777" w:rsidR="00D46D7D" w:rsidRDefault="00C501D0" w:rsidP="00D46D7D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Różnice między naprawioną powierzchnią a sąsiadującymi powierzchniami, nie powinny być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większe od </w:t>
      </w:r>
      <w:r w:rsidR="001A785A">
        <w:rPr>
          <w:rFonts w:ascii="Garamond" w:hAnsi="Garamond"/>
        </w:rPr>
        <w:t xml:space="preserve">                     </w:t>
      </w:r>
      <w:r w:rsidRPr="00C501D0">
        <w:rPr>
          <w:rFonts w:ascii="Garamond" w:hAnsi="Garamond"/>
        </w:rPr>
        <w:t>4 mm dla dróg o prędkości ruchu powyżej 60 km/h i od 6 mm dla dróg o</w:t>
      </w:r>
      <w:r w:rsidR="001A785A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prędkości poniżej 60 km/h,</w:t>
      </w:r>
      <w:r w:rsidR="00D46D7D">
        <w:rPr>
          <w:rFonts w:ascii="Garamond" w:hAnsi="Garamond"/>
        </w:rPr>
        <w:t xml:space="preserve"> </w:t>
      </w:r>
    </w:p>
    <w:p w14:paraId="0FCDF5A7" w14:textId="38BAC2FF" w:rsidR="00AC3537" w:rsidRPr="00C501D0" w:rsidRDefault="00C501D0" w:rsidP="00AC353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 xml:space="preserve">- </w:t>
      </w:r>
      <w:r w:rsidR="00D46D7D">
        <w:rPr>
          <w:rFonts w:ascii="Garamond" w:hAnsi="Garamond"/>
        </w:rPr>
        <w:t>spadek</w:t>
      </w:r>
      <w:r w:rsidRPr="00C501D0">
        <w:rPr>
          <w:rFonts w:ascii="Garamond" w:hAnsi="Garamond"/>
        </w:rPr>
        <w:t xml:space="preserve"> warstwy wypełniającej po zagęszczeniu powinien być zgodny ze</w:t>
      </w:r>
      <w:r w:rsidR="00D46D7D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spadkiem istniejącej nawierzchni, </w:t>
      </w:r>
    </w:p>
    <w:p w14:paraId="229D4703" w14:textId="2AC44957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Przy rodzajach mieszanek, które są mniej podatne na dogęszczenie poziom warstwy wypełniającej</w:t>
      </w:r>
      <w:r w:rsidR="00AC353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ubytek powinien być wyższy od otaczającej nawierzchni o 1 do 2 mm.</w:t>
      </w:r>
    </w:p>
    <w:p w14:paraId="06B9FB4F" w14:textId="77777777" w:rsidR="00C501D0" w:rsidRPr="00AC3537" w:rsidRDefault="00C501D0" w:rsidP="00C501D0">
      <w:pPr>
        <w:spacing w:line="360" w:lineRule="auto"/>
        <w:jc w:val="both"/>
        <w:rPr>
          <w:rFonts w:ascii="Garamond" w:hAnsi="Garamond"/>
          <w:b/>
          <w:bCs/>
        </w:rPr>
      </w:pPr>
      <w:r w:rsidRPr="00AC3537">
        <w:rPr>
          <w:rFonts w:ascii="Garamond" w:hAnsi="Garamond"/>
          <w:b/>
          <w:bCs/>
        </w:rPr>
        <w:t>7. OBMIAR ROBÓT</w:t>
      </w:r>
    </w:p>
    <w:p w14:paraId="27EAC889" w14:textId="77777777" w:rsidR="00C501D0" w:rsidRPr="00AC353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AC3537">
        <w:rPr>
          <w:rFonts w:ascii="Garamond" w:hAnsi="Garamond"/>
          <w:u w:val="single"/>
        </w:rPr>
        <w:t>7.1. Ogólne zasady obmiaru robót</w:t>
      </w:r>
    </w:p>
    <w:p w14:paraId="6A68CDD2" w14:textId="3C45DC9C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 xml:space="preserve"> Ogólne zasady obmiaru robót podano w OST D-M-00.00.00 „Wymagania ogólne”</w:t>
      </w:r>
      <w:r w:rsidR="00AC3537">
        <w:rPr>
          <w:rFonts w:ascii="Garamond" w:hAnsi="Garamond"/>
        </w:rPr>
        <w:t>.</w:t>
      </w:r>
    </w:p>
    <w:p w14:paraId="61060E74" w14:textId="77777777" w:rsidR="00AC3537" w:rsidRPr="00AC353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AC3537">
        <w:rPr>
          <w:rFonts w:ascii="Garamond" w:hAnsi="Garamond"/>
          <w:u w:val="single"/>
        </w:rPr>
        <w:t xml:space="preserve">7.2. Jednostka obmiarowa </w:t>
      </w:r>
    </w:p>
    <w:p w14:paraId="7BBCBC2A" w14:textId="6D75F56F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Jednostką obmiaru robót jest m</w:t>
      </w:r>
      <w:r w:rsidRPr="00AC3537">
        <w:rPr>
          <w:rFonts w:ascii="Garamond" w:hAnsi="Garamond"/>
          <w:vertAlign w:val="superscript"/>
        </w:rPr>
        <w:t>2</w:t>
      </w:r>
      <w:r w:rsidRPr="00C501D0">
        <w:rPr>
          <w:rFonts w:ascii="Garamond" w:hAnsi="Garamond"/>
        </w:rPr>
        <w:t xml:space="preserve"> (metr kwadratowy) naprawionej,</w:t>
      </w:r>
      <w:r w:rsidR="00AC353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uszczelnionej powierzchni nawierzchni</w:t>
      </w:r>
      <w:r w:rsidR="00AC3537">
        <w:rPr>
          <w:rFonts w:ascii="Garamond" w:hAnsi="Garamond"/>
        </w:rPr>
        <w:t>.</w:t>
      </w:r>
    </w:p>
    <w:p w14:paraId="128B954A" w14:textId="77777777" w:rsidR="00C501D0" w:rsidRPr="00AC3537" w:rsidRDefault="00C501D0" w:rsidP="00C501D0">
      <w:pPr>
        <w:spacing w:line="360" w:lineRule="auto"/>
        <w:jc w:val="both"/>
        <w:rPr>
          <w:rFonts w:ascii="Garamond" w:hAnsi="Garamond"/>
          <w:b/>
          <w:bCs/>
        </w:rPr>
      </w:pPr>
      <w:r w:rsidRPr="00AC3537">
        <w:rPr>
          <w:rFonts w:ascii="Garamond" w:hAnsi="Garamond"/>
          <w:b/>
          <w:bCs/>
        </w:rPr>
        <w:t>8. ODBIÓR ROBÓT</w:t>
      </w:r>
    </w:p>
    <w:p w14:paraId="0FEAFF71" w14:textId="77777777" w:rsidR="00C501D0" w:rsidRPr="00AC353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AC3537">
        <w:rPr>
          <w:rFonts w:ascii="Garamond" w:hAnsi="Garamond"/>
          <w:u w:val="single"/>
        </w:rPr>
        <w:t>8.1. Ogólne zasady odbioru robót</w:t>
      </w:r>
    </w:p>
    <w:p w14:paraId="4556576F" w14:textId="6BC40FC8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Ogólne zasady odbioru robót podano w OST D-M-00.00.00 „Wymagania ogólne”</w:t>
      </w:r>
      <w:r w:rsidR="00AC3537">
        <w:rPr>
          <w:rFonts w:ascii="Garamond" w:hAnsi="Garamond"/>
        </w:rPr>
        <w:t>.</w:t>
      </w:r>
    </w:p>
    <w:p w14:paraId="4DB1EFB3" w14:textId="0E2E4241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Roboty uznaje się za wykonane zgodnie z dokumentacją p</w:t>
      </w:r>
      <w:r w:rsidR="00AC3537">
        <w:rPr>
          <w:rFonts w:ascii="Garamond" w:hAnsi="Garamond"/>
        </w:rPr>
        <w:t>rzetargową</w:t>
      </w:r>
      <w:r w:rsidRPr="00C501D0">
        <w:rPr>
          <w:rFonts w:ascii="Garamond" w:hAnsi="Garamond"/>
        </w:rPr>
        <w:t>, SST</w:t>
      </w:r>
      <w:r w:rsidR="00AC353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 xml:space="preserve">i wymaganiami </w:t>
      </w:r>
      <w:r w:rsidR="00AC3537">
        <w:rPr>
          <w:rFonts w:ascii="Garamond" w:hAnsi="Garamond"/>
        </w:rPr>
        <w:t>Zamawiającego</w:t>
      </w:r>
      <w:r w:rsidRPr="00C501D0">
        <w:rPr>
          <w:rFonts w:ascii="Garamond" w:hAnsi="Garamond"/>
        </w:rPr>
        <w:t>, jeśli wszystkie pomiary i badania z zachowaniem tolerancji wg</w:t>
      </w:r>
      <w:r w:rsidR="00AC353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punktu 6 dały wyniki pozytywne.</w:t>
      </w:r>
    </w:p>
    <w:p w14:paraId="4C76B522" w14:textId="77777777" w:rsidR="00AC3537" w:rsidRPr="00AC353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AC3537">
        <w:rPr>
          <w:rFonts w:ascii="Garamond" w:hAnsi="Garamond"/>
          <w:u w:val="single"/>
        </w:rPr>
        <w:t xml:space="preserve">8.2. Odbiór robót zanikających i ulegających zakryciu </w:t>
      </w:r>
    </w:p>
    <w:p w14:paraId="0986CD80" w14:textId="52826EA9" w:rsidR="00C501D0" w:rsidRPr="00C501D0" w:rsidRDefault="00C501D0" w:rsidP="00AC353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lastRenderedPageBreak/>
        <w:t>Odbiorowi robót zanikających i</w:t>
      </w:r>
      <w:r w:rsidR="00AC353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ulegających zakryciu podlega:</w:t>
      </w:r>
    </w:p>
    <w:p w14:paraId="22E74B4E" w14:textId="42219EB0" w:rsidR="00C501D0" w:rsidRPr="00C501D0" w:rsidRDefault="00C501D0" w:rsidP="00AC353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</w:t>
      </w:r>
      <w:r w:rsidR="00AC353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przygotowanie uszkodzonego miejsca nawierzchni (obcięcie krawędzi, oczyszczenie dna i</w:t>
      </w:r>
      <w:r w:rsidR="00AC353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krawędzi, usunięcie wody),</w:t>
      </w:r>
    </w:p>
    <w:p w14:paraId="1E40C761" w14:textId="1ED1949D" w:rsidR="00C501D0" w:rsidRPr="00C501D0" w:rsidRDefault="00C501D0" w:rsidP="00AC353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spryskanie dna emulsją asfaltową,</w:t>
      </w:r>
    </w:p>
    <w:p w14:paraId="39357695" w14:textId="4983772F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przyklejenie taśm kauczukowo-asfaltowych</w:t>
      </w:r>
      <w:r w:rsidR="00AC3537">
        <w:rPr>
          <w:rFonts w:ascii="Garamond" w:hAnsi="Garamond"/>
        </w:rPr>
        <w:t>.</w:t>
      </w:r>
    </w:p>
    <w:p w14:paraId="5312F9E9" w14:textId="77777777" w:rsidR="00C501D0" w:rsidRPr="00AC3537" w:rsidRDefault="00C501D0" w:rsidP="00C501D0">
      <w:pPr>
        <w:spacing w:line="360" w:lineRule="auto"/>
        <w:jc w:val="both"/>
        <w:rPr>
          <w:rFonts w:ascii="Garamond" w:hAnsi="Garamond"/>
          <w:b/>
          <w:bCs/>
        </w:rPr>
      </w:pPr>
      <w:r w:rsidRPr="00AC3537">
        <w:rPr>
          <w:rFonts w:ascii="Garamond" w:hAnsi="Garamond"/>
          <w:b/>
          <w:bCs/>
        </w:rPr>
        <w:t>9. PODSTAWA PŁATNOŚCI</w:t>
      </w:r>
    </w:p>
    <w:p w14:paraId="0127240D" w14:textId="77777777" w:rsidR="00AC3537" w:rsidRPr="00AC353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AC3537">
        <w:rPr>
          <w:rFonts w:ascii="Garamond" w:hAnsi="Garamond"/>
          <w:u w:val="single"/>
        </w:rPr>
        <w:t xml:space="preserve">9.1. Ogólne ustalenia dotyczące podstawy płatności </w:t>
      </w:r>
    </w:p>
    <w:p w14:paraId="155D5AF2" w14:textId="43C79A4E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Ogólne ustalenia dotyczące podstawy</w:t>
      </w:r>
      <w:r w:rsidR="00AC3537">
        <w:rPr>
          <w:rFonts w:ascii="Garamond" w:hAnsi="Garamond"/>
        </w:rPr>
        <w:t xml:space="preserve"> </w:t>
      </w:r>
      <w:r w:rsidRPr="00C501D0">
        <w:rPr>
          <w:rFonts w:ascii="Garamond" w:hAnsi="Garamond"/>
        </w:rPr>
        <w:t>płatności podano w OST D-M-00.00.00 „Wymagania ogólne”.</w:t>
      </w:r>
    </w:p>
    <w:p w14:paraId="3976B694" w14:textId="77777777" w:rsidR="00C501D0" w:rsidRPr="00AC353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AC3537">
        <w:rPr>
          <w:rFonts w:ascii="Garamond" w:hAnsi="Garamond"/>
          <w:u w:val="single"/>
        </w:rPr>
        <w:t>9.2. Cena jednostki obmiarowej</w:t>
      </w:r>
    </w:p>
    <w:p w14:paraId="1A471C3E" w14:textId="7D1E74E6" w:rsidR="00C501D0" w:rsidRDefault="00C501D0" w:rsidP="00AC353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 xml:space="preserve">Cena </w:t>
      </w:r>
      <w:r w:rsidR="00E7731C">
        <w:rPr>
          <w:rFonts w:ascii="Garamond" w:hAnsi="Garamond" w:cs="Garamond"/>
        </w:rPr>
        <w:t>1 ton</w:t>
      </w:r>
      <w:r w:rsidR="00E7731C">
        <w:rPr>
          <w:rFonts w:ascii="Garamond" w:hAnsi="Garamond" w:cs="Garamond"/>
        </w:rPr>
        <w:t>y</w:t>
      </w:r>
      <w:r w:rsidR="00E7731C">
        <w:rPr>
          <w:rFonts w:ascii="Garamond" w:hAnsi="Garamond" w:cs="Garamond"/>
        </w:rPr>
        <w:t xml:space="preserve"> wbudowanej masy asfaltobetonowej zgodnie z zakresem czynności opisanym poniżej</w:t>
      </w:r>
      <w:r w:rsidR="00E7731C">
        <w:rPr>
          <w:rFonts w:ascii="Garamond" w:hAnsi="Garamond" w:cs="Garamond"/>
        </w:rPr>
        <w:t xml:space="preserve"> obejmuje:</w:t>
      </w:r>
    </w:p>
    <w:p w14:paraId="14652258" w14:textId="137CFB56" w:rsidR="00AC3537" w:rsidRPr="00C501D0" w:rsidRDefault="00AC3537" w:rsidP="00AC3537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 opracowanie projektu tymczasowej organizacji ruchu</w:t>
      </w:r>
      <w:r w:rsidR="00E7731C">
        <w:rPr>
          <w:rFonts w:ascii="Garamond" w:hAnsi="Garamond"/>
        </w:rPr>
        <w:t xml:space="preserve"> – schematy zabezpieczenia ruchu,</w:t>
      </w:r>
    </w:p>
    <w:p w14:paraId="35132D26" w14:textId="77777777" w:rsidR="00C501D0" w:rsidRPr="00C501D0" w:rsidRDefault="00C501D0" w:rsidP="00AC353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prace pomiarowe i roboty przygotowawcze,</w:t>
      </w:r>
    </w:p>
    <w:p w14:paraId="13C3A66D" w14:textId="77777777" w:rsidR="00AC3537" w:rsidRDefault="00C501D0" w:rsidP="00AC353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 xml:space="preserve">- oznakowanie robót, </w:t>
      </w:r>
    </w:p>
    <w:p w14:paraId="3BB7CE3E" w14:textId="5B7788B0" w:rsidR="00C501D0" w:rsidRPr="00C501D0" w:rsidRDefault="00C501D0" w:rsidP="00AC353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wywóz odpadów,</w:t>
      </w:r>
    </w:p>
    <w:p w14:paraId="156FE649" w14:textId="77777777" w:rsidR="00C501D0" w:rsidRPr="00C501D0" w:rsidRDefault="00C501D0" w:rsidP="00AC353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dostarczenie materiałów i sprzętu na budowę,</w:t>
      </w:r>
    </w:p>
    <w:p w14:paraId="00E2361F" w14:textId="08A4EC89" w:rsidR="00C501D0" w:rsidRPr="00C501D0" w:rsidRDefault="00C501D0" w:rsidP="00AC353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wykonanie naprawy zgodnie z dokumentacją pr</w:t>
      </w:r>
      <w:r w:rsidR="00AC3537">
        <w:rPr>
          <w:rFonts w:ascii="Garamond" w:hAnsi="Garamond"/>
        </w:rPr>
        <w:t>zetargową</w:t>
      </w:r>
      <w:r w:rsidRPr="00C501D0">
        <w:rPr>
          <w:rFonts w:ascii="Garamond" w:hAnsi="Garamond"/>
        </w:rPr>
        <w:t xml:space="preserve"> i SST,</w:t>
      </w:r>
    </w:p>
    <w:p w14:paraId="0142EE33" w14:textId="3B295C43" w:rsidR="00C501D0" w:rsidRPr="00C501D0" w:rsidRDefault="00C501D0" w:rsidP="00AC353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pomiary i badania,</w:t>
      </w:r>
    </w:p>
    <w:p w14:paraId="7FB8D113" w14:textId="77777777" w:rsidR="00C501D0" w:rsidRPr="00C501D0" w:rsidRDefault="00C501D0" w:rsidP="00AC353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odtransportowanie sprzętu z placu budowy,</w:t>
      </w:r>
    </w:p>
    <w:p w14:paraId="7039B43B" w14:textId="77777777" w:rsidR="00C501D0" w:rsidRPr="00C501D0" w:rsidRDefault="00C501D0" w:rsidP="00AC3537">
      <w:pPr>
        <w:spacing w:after="0" w:line="360" w:lineRule="auto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- wywóz i utylizacja wytworzonego gruzu.</w:t>
      </w:r>
    </w:p>
    <w:p w14:paraId="70C4235B" w14:textId="77777777" w:rsidR="00C501D0" w:rsidRPr="00C501D0" w:rsidRDefault="00C501D0" w:rsidP="00C501D0">
      <w:pPr>
        <w:spacing w:line="360" w:lineRule="auto"/>
        <w:jc w:val="both"/>
        <w:rPr>
          <w:rFonts w:ascii="Garamond" w:hAnsi="Garamond"/>
        </w:rPr>
      </w:pPr>
    </w:p>
    <w:p w14:paraId="2F8D57DD" w14:textId="77777777" w:rsidR="00C501D0" w:rsidRPr="00AC3537" w:rsidRDefault="00C501D0" w:rsidP="00C501D0">
      <w:pPr>
        <w:spacing w:line="360" w:lineRule="auto"/>
        <w:jc w:val="both"/>
        <w:rPr>
          <w:rFonts w:ascii="Garamond" w:hAnsi="Garamond"/>
          <w:b/>
          <w:bCs/>
        </w:rPr>
      </w:pPr>
      <w:r w:rsidRPr="00AC3537">
        <w:rPr>
          <w:rFonts w:ascii="Garamond" w:hAnsi="Garamond"/>
          <w:b/>
          <w:bCs/>
        </w:rPr>
        <w:t>10. PRZEPISY ZWIĄZANE</w:t>
      </w:r>
    </w:p>
    <w:p w14:paraId="5C709239" w14:textId="77777777" w:rsidR="00C501D0" w:rsidRPr="00AC353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AC3537">
        <w:rPr>
          <w:rFonts w:ascii="Garamond" w:hAnsi="Garamond"/>
          <w:u w:val="single"/>
        </w:rPr>
        <w:t>10.1. Normy</w:t>
      </w:r>
    </w:p>
    <w:p w14:paraId="65A685D9" w14:textId="51FC8492" w:rsidR="00C501D0" w:rsidRPr="00C501D0" w:rsidRDefault="00C501D0" w:rsidP="00AC3537">
      <w:pPr>
        <w:spacing w:line="360" w:lineRule="auto"/>
        <w:ind w:left="2832" w:hanging="2832"/>
        <w:jc w:val="both"/>
        <w:rPr>
          <w:rFonts w:ascii="Garamond" w:hAnsi="Garamond"/>
        </w:rPr>
      </w:pPr>
      <w:r w:rsidRPr="00C501D0">
        <w:rPr>
          <w:rFonts w:ascii="Garamond" w:hAnsi="Garamond"/>
        </w:rPr>
        <w:t>1. PN-</w:t>
      </w:r>
      <w:r w:rsidR="00AC3537">
        <w:rPr>
          <w:rFonts w:ascii="Garamond" w:hAnsi="Garamond"/>
        </w:rPr>
        <w:t>EN 13043:2004</w:t>
      </w:r>
      <w:r w:rsidR="00AC3537">
        <w:rPr>
          <w:rFonts w:ascii="Garamond" w:hAnsi="Garamond"/>
        </w:rPr>
        <w:tab/>
        <w:t>Kruszywa do mieszanek bitumicznych i powierzchniowych utrwaleń stosowanych na drogach, lotniskach i innych powierzchniach przeznaczonych do ruchu</w:t>
      </w:r>
    </w:p>
    <w:p w14:paraId="331D58CB" w14:textId="77777777" w:rsidR="00C501D0" w:rsidRPr="00AC3537" w:rsidRDefault="00C501D0" w:rsidP="00C501D0">
      <w:pPr>
        <w:spacing w:line="360" w:lineRule="auto"/>
        <w:jc w:val="both"/>
        <w:rPr>
          <w:rFonts w:ascii="Garamond" w:hAnsi="Garamond"/>
          <w:u w:val="single"/>
        </w:rPr>
      </w:pPr>
      <w:r w:rsidRPr="00AC3537">
        <w:rPr>
          <w:rFonts w:ascii="Garamond" w:hAnsi="Garamond"/>
          <w:u w:val="single"/>
        </w:rPr>
        <w:t>10.2. Inne dokumenty</w:t>
      </w:r>
    </w:p>
    <w:p w14:paraId="589486C0" w14:textId="65B30805" w:rsidR="00C501D0" w:rsidRPr="00C501D0" w:rsidRDefault="00AC3537" w:rsidP="00C501D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1.</w:t>
      </w:r>
      <w:r w:rsidR="00C501D0" w:rsidRPr="00C501D0">
        <w:rPr>
          <w:rFonts w:ascii="Garamond" w:hAnsi="Garamond"/>
        </w:rPr>
        <w:t>Warunki techniczne. Drogowe kationowe emulsje asfaltowe EmA-99. Informacje,</w:t>
      </w:r>
      <w:r>
        <w:rPr>
          <w:rFonts w:ascii="Garamond" w:hAnsi="Garamond"/>
        </w:rPr>
        <w:t xml:space="preserve"> </w:t>
      </w:r>
      <w:r w:rsidR="00C501D0" w:rsidRPr="00C501D0">
        <w:rPr>
          <w:rFonts w:ascii="Garamond" w:hAnsi="Garamond"/>
        </w:rPr>
        <w:t>instrukcje. Zeszyt 60. IBDiM, Warszaw</w:t>
      </w:r>
    </w:p>
    <w:p w14:paraId="30003E91" w14:textId="55026484" w:rsidR="00B7679E" w:rsidRDefault="00C501D0" w:rsidP="00C501D0">
      <w:r>
        <w:br w:type="page"/>
      </w:r>
    </w:p>
    <w:sectPr w:rsidR="00B767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824E9" w14:textId="77777777" w:rsidR="006C0625" w:rsidRDefault="006C0625" w:rsidP="00C501D0">
      <w:pPr>
        <w:spacing w:after="0" w:line="240" w:lineRule="auto"/>
      </w:pPr>
      <w:r>
        <w:separator/>
      </w:r>
    </w:p>
  </w:endnote>
  <w:endnote w:type="continuationSeparator" w:id="0">
    <w:p w14:paraId="4A34B210" w14:textId="77777777" w:rsidR="006C0625" w:rsidRDefault="006C0625" w:rsidP="00C5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94D6E" w14:textId="77777777" w:rsidR="006C0625" w:rsidRDefault="006C0625" w:rsidP="00C501D0">
      <w:pPr>
        <w:spacing w:after="0" w:line="240" w:lineRule="auto"/>
      </w:pPr>
      <w:r>
        <w:separator/>
      </w:r>
    </w:p>
  </w:footnote>
  <w:footnote w:type="continuationSeparator" w:id="0">
    <w:p w14:paraId="6B258C9D" w14:textId="77777777" w:rsidR="006C0625" w:rsidRDefault="006C0625" w:rsidP="00C5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E1478" w14:textId="77777777" w:rsidR="00C501D0" w:rsidRDefault="00C501D0" w:rsidP="00C501D0">
    <w:pPr>
      <w:pStyle w:val="Nagwek"/>
      <w:jc w:val="center"/>
      <w:rPr>
        <w:rFonts w:ascii="Garamond" w:hAnsi="Garamond"/>
      </w:rPr>
    </w:pPr>
    <w:r w:rsidRPr="00C501D0">
      <w:rPr>
        <w:rFonts w:ascii="Garamond" w:hAnsi="Garamond"/>
      </w:rPr>
      <w:t xml:space="preserve">REMONTY CZĄSTKOWE NAWIERZCHNI ALEI ZAGŁĘBIA DĄBROWSKIEGO </w:t>
    </w:r>
  </w:p>
  <w:p w14:paraId="7381CE15" w14:textId="6D65ADEB" w:rsidR="00C501D0" w:rsidRPr="00C501D0" w:rsidRDefault="00C501D0" w:rsidP="00C501D0">
    <w:pPr>
      <w:pStyle w:val="Nagwek"/>
      <w:jc w:val="center"/>
      <w:rPr>
        <w:rFonts w:ascii="Garamond" w:hAnsi="Garamond"/>
      </w:rPr>
    </w:pPr>
    <w:r w:rsidRPr="00C501D0">
      <w:rPr>
        <w:rFonts w:ascii="Garamond" w:hAnsi="Garamond"/>
      </w:rPr>
      <w:t>W SOSNOWCU (DK94)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D0"/>
    <w:rsid w:val="001A785A"/>
    <w:rsid w:val="00231BD2"/>
    <w:rsid w:val="002C77FB"/>
    <w:rsid w:val="003756A7"/>
    <w:rsid w:val="003C7A3E"/>
    <w:rsid w:val="004D4D06"/>
    <w:rsid w:val="00557AD7"/>
    <w:rsid w:val="006C0625"/>
    <w:rsid w:val="00700671"/>
    <w:rsid w:val="00763EB7"/>
    <w:rsid w:val="008F6E2C"/>
    <w:rsid w:val="0095673B"/>
    <w:rsid w:val="009812C4"/>
    <w:rsid w:val="00AC3537"/>
    <w:rsid w:val="00B7679E"/>
    <w:rsid w:val="00C501D0"/>
    <w:rsid w:val="00D46D7D"/>
    <w:rsid w:val="00E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D5E6"/>
  <w15:chartTrackingRefBased/>
  <w15:docId w15:val="{2BBBF5D8-3A0C-4E68-8DB1-DEFC28F5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1D0"/>
  </w:style>
  <w:style w:type="paragraph" w:styleId="Stopka">
    <w:name w:val="footer"/>
    <w:basedOn w:val="Normalny"/>
    <w:link w:val="StopkaZnak"/>
    <w:uiPriority w:val="99"/>
    <w:unhideWhenUsed/>
    <w:rsid w:val="00C5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1997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Czapla</dc:creator>
  <cp:keywords/>
  <dc:description/>
  <cp:lastModifiedBy>Patrycja Czapla</cp:lastModifiedBy>
  <cp:revision>12</cp:revision>
  <cp:lastPrinted>2020-09-24T11:10:00Z</cp:lastPrinted>
  <dcterms:created xsi:type="dcterms:W3CDTF">2020-09-24T09:05:00Z</dcterms:created>
  <dcterms:modified xsi:type="dcterms:W3CDTF">2020-09-24T13:13:00Z</dcterms:modified>
</cp:coreProperties>
</file>