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A37D6" w14:textId="47C9C1BF" w:rsidR="00252FEC" w:rsidRDefault="000C0E1D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Cs/>
          <w:iCs/>
          <w:sz w:val="22"/>
          <w:szCs w:val="22"/>
        </w:rPr>
        <w:t>PROJEKT UMOWY</w:t>
      </w:r>
      <w:r w:rsidR="009A78C5">
        <w:rPr>
          <w:rFonts w:ascii="Garamond" w:hAnsi="Garamond" w:cs="Garamond"/>
          <w:bCs/>
          <w:iCs/>
          <w:sz w:val="22"/>
          <w:szCs w:val="22"/>
        </w:rPr>
        <w:t xml:space="preserve"> CZĘŚĆ 2</w:t>
      </w:r>
    </w:p>
    <w:p w14:paraId="4C8CEA67" w14:textId="77777777" w:rsidR="00252FEC" w:rsidRDefault="00252FEC" w:rsidP="007F5CD4">
      <w:pPr>
        <w:pStyle w:val="Tekstpodstawowy23"/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 w:val="0"/>
          <w:sz w:val="22"/>
          <w:szCs w:val="22"/>
        </w:rPr>
        <w:t>zawarta w dniu                                                                                                    roku w Sosnowcu pomiędzy:</w:t>
      </w:r>
    </w:p>
    <w:p w14:paraId="55094D34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</w:p>
    <w:p w14:paraId="60E3B149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bCs/>
          <w:sz w:val="22"/>
        </w:rPr>
        <w:t>GMINĄ SOSNOWIEC</w:t>
      </w:r>
    </w:p>
    <w:p w14:paraId="1A151EDB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bCs/>
          <w:sz w:val="22"/>
        </w:rPr>
        <w:t>41-200 Sosnowiec, aleja Zwycięstwa 20</w:t>
      </w:r>
    </w:p>
    <w:p w14:paraId="374D6929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bCs/>
          <w:sz w:val="22"/>
        </w:rPr>
        <w:t>NIP: 644-345-36-72</w:t>
      </w:r>
    </w:p>
    <w:p w14:paraId="2FC82D2D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bCs/>
          <w:sz w:val="22"/>
        </w:rPr>
        <w:t>w imieniu której występuje</w:t>
      </w:r>
    </w:p>
    <w:p w14:paraId="2D79E4AD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</w:rPr>
        <w:t xml:space="preserve">MIEJSKI ZAKŁAD USŁUG KOMUNALNYCH </w:t>
      </w:r>
    </w:p>
    <w:p w14:paraId="384685B5" w14:textId="77777777" w:rsidR="00252FEC" w:rsidRDefault="00252FEC" w:rsidP="007F5CD4">
      <w:pPr>
        <w:pStyle w:val="Tekstpodstawowy21"/>
        <w:spacing w:after="0"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41-2</w:t>
      </w:r>
      <w:r w:rsidR="004E250F">
        <w:rPr>
          <w:rFonts w:ascii="Garamond" w:hAnsi="Garamond" w:cs="Garamond"/>
          <w:bCs/>
          <w:sz w:val="22"/>
          <w:szCs w:val="22"/>
        </w:rPr>
        <w:t>14</w:t>
      </w:r>
      <w:r>
        <w:rPr>
          <w:rFonts w:ascii="Garamond" w:hAnsi="Garamond" w:cs="Garamond"/>
          <w:bCs/>
          <w:sz w:val="22"/>
          <w:szCs w:val="22"/>
        </w:rPr>
        <w:t xml:space="preserve"> Sosnowiec, ul. Plonów 22</w:t>
      </w:r>
      <w:r w:rsidR="004E250F">
        <w:rPr>
          <w:rFonts w:ascii="Garamond" w:hAnsi="Garamond" w:cs="Garamond"/>
          <w:bCs/>
          <w:sz w:val="22"/>
          <w:szCs w:val="22"/>
        </w:rPr>
        <w:t>i</w:t>
      </w:r>
      <w:r>
        <w:rPr>
          <w:rFonts w:ascii="Garamond" w:hAnsi="Garamond" w:cs="Garamond"/>
          <w:bCs/>
          <w:sz w:val="22"/>
          <w:szCs w:val="22"/>
        </w:rPr>
        <w:t>,</w:t>
      </w:r>
    </w:p>
    <w:p w14:paraId="048447D3" w14:textId="77777777" w:rsidR="00252FEC" w:rsidRDefault="00252FEC" w:rsidP="007F5CD4">
      <w:pPr>
        <w:pStyle w:val="Tekstpodstawowy23"/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 w:val="0"/>
          <w:sz w:val="22"/>
          <w:szCs w:val="22"/>
        </w:rPr>
        <w:t xml:space="preserve">zwany dalej „Zamawiającym” reprezentowany przez </w:t>
      </w:r>
    </w:p>
    <w:p w14:paraId="61C41FAD" w14:textId="77777777" w:rsidR="00252FEC" w:rsidRDefault="00252FEC" w:rsidP="007F5CD4">
      <w:pPr>
        <w:pStyle w:val="Tekstpodstawowy23"/>
        <w:spacing w:line="360" w:lineRule="auto"/>
        <w:ind w:left="567" w:hanging="567"/>
        <w:jc w:val="both"/>
        <w:rPr>
          <w:rFonts w:ascii="Garamond" w:hAnsi="Garamond" w:cs="Garamond"/>
          <w:b w:val="0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Dyrektora  –         </w:t>
      </w:r>
      <w:r w:rsidRPr="000562FF">
        <w:rPr>
          <w:rFonts w:ascii="Garamond" w:hAnsi="Garamond" w:cs="Garamond"/>
          <w:bCs/>
          <w:sz w:val="22"/>
          <w:szCs w:val="22"/>
        </w:rPr>
        <w:t xml:space="preserve">Rafała Łydka      </w:t>
      </w:r>
      <w:r w:rsidRPr="000562FF"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</w:p>
    <w:p w14:paraId="3C000843" w14:textId="77777777" w:rsidR="00252FEC" w:rsidRDefault="00252FEC" w:rsidP="007F5CD4">
      <w:pPr>
        <w:pStyle w:val="Tekstpodstawowy23"/>
        <w:spacing w:line="360" w:lineRule="auto"/>
        <w:ind w:left="567" w:hanging="567"/>
        <w:jc w:val="both"/>
        <w:rPr>
          <w:rFonts w:ascii="Garamond" w:hAnsi="Garamond" w:cs="Garamond"/>
          <w:b w:val="0"/>
          <w:sz w:val="22"/>
          <w:szCs w:val="22"/>
        </w:rPr>
      </w:pPr>
    </w:p>
    <w:p w14:paraId="6849D910" w14:textId="77777777" w:rsidR="00252FEC" w:rsidRDefault="00252FEC" w:rsidP="007F5CD4">
      <w:pPr>
        <w:pStyle w:val="Tekstpodstawowy23"/>
        <w:spacing w:line="360" w:lineRule="auto"/>
        <w:ind w:left="567" w:hanging="567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b w:val="0"/>
          <w:sz w:val="22"/>
          <w:szCs w:val="22"/>
        </w:rPr>
        <w:t xml:space="preserve">a </w:t>
      </w:r>
    </w:p>
    <w:p w14:paraId="74193C23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bCs/>
          <w:sz w:val="22"/>
        </w:rPr>
        <w:t>(w przypadku spółek prawa handlowego)</w:t>
      </w:r>
    </w:p>
    <w:p w14:paraId="0724F830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30520B73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zarejestrowanym w Sądzie Rejonowym w .............................., Wydział   ...............................................................</w:t>
      </w:r>
    </w:p>
    <w:p w14:paraId="568E1597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Gospodarczy Krajowego Rejestru Sądowego pod numerem KRS ..............................., kapitał zakładowy                       w wysokości …………..(dotyczy spółki</w:t>
      </w:r>
    </w:p>
    <w:p w14:paraId="23DF2164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z o.o. i spółki akcyjnej), opłacony w części/w całości (dotyczy spółki akcyjnej), posiadającym REGON: .............................. i NIP: .............................., reprezentowanym przez: ................................................................</w:t>
      </w:r>
    </w:p>
    <w:p w14:paraId="4210C382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bCs/>
          <w:sz w:val="22"/>
        </w:rPr>
      </w:pPr>
      <w:r>
        <w:rPr>
          <w:rFonts w:ascii="Garamond" w:hAnsi="Garamond" w:cs="Garamond"/>
          <w:sz w:val="22"/>
        </w:rPr>
        <w:t xml:space="preserve">........................................................................................................................................................................................ </w:t>
      </w:r>
    </w:p>
    <w:p w14:paraId="18292553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bCs/>
          <w:sz w:val="22"/>
        </w:rPr>
        <w:t>(w przypadku osoby fizycznej prowadzącej działalność gospodarczą)</w:t>
      </w:r>
    </w:p>
    <w:p w14:paraId="7D89A57C" w14:textId="77777777" w:rsidR="00252FEC" w:rsidRPr="00CB29F1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……………………………… prowadzącym działalność gospodarczą pod nazwą ...........................................……….............................................................… na podstawie wpisu do Centralnej Ewidencji i Informacji o Działalności Gospodarczej prowadzonej przez Ministra Gospodarki, zamieszkałym ………..…………..........................………………………….…   legitymującym się dowodem osobistym (seria  i  numer)........................................................................, posiadającym REGON: ..................................... i NIP: ..........................................................,</w:t>
      </w:r>
    </w:p>
    <w:p w14:paraId="249E7910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bCs/>
          <w:sz w:val="22"/>
        </w:rPr>
        <w:t>(w przypadku spółki cywilnej)</w:t>
      </w:r>
    </w:p>
    <w:p w14:paraId="6E972DC1" w14:textId="4A2EF5C6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 xml:space="preserve">……………………………………….... prowadzącym działalność gospodarczą pod nazwą …………………………………………………............................................................…… zamieszkałym ………………………………………, legitymującym się dowodem osobistym (seria                                              i numer) ....................................................………… wpisanym do Centralnej Ewidencji                                               i Informacji o Działalności Gospodarczej prowadzonej przez Ministra Gospodarki,……………………………. prowadzącym działalność gospodarczą pod nazwą  …………………… zamieszkałym  …………….……………….……………… legitymującym się dowodem osobistym (seria  i numer) .............................. wpisanym do Centralnej Ewidencji i Informacji </w:t>
      </w:r>
      <w:r w:rsidR="007F5CD4">
        <w:rPr>
          <w:rFonts w:ascii="Garamond" w:hAnsi="Garamond" w:cs="Garamond"/>
          <w:sz w:val="22"/>
        </w:rPr>
        <w:br/>
      </w:r>
      <w:r>
        <w:rPr>
          <w:rFonts w:ascii="Garamond" w:hAnsi="Garamond" w:cs="Garamond"/>
          <w:sz w:val="22"/>
        </w:rPr>
        <w:t xml:space="preserve">o Działalności Gospodarczej prowadzonej  przez Ministra Gospodarki prowadzącymi działalność </w:t>
      </w:r>
      <w:r>
        <w:rPr>
          <w:rFonts w:ascii="Garamond" w:hAnsi="Garamond" w:cs="Garamond"/>
          <w:sz w:val="22"/>
        </w:rPr>
        <w:lastRenderedPageBreak/>
        <w:t xml:space="preserve">gospodarczą w formie spółki cywilnej pod nazwą………………........................................................................................ posiadającym REGON……………………………… i NIP ………………………………………......…........ </w:t>
      </w:r>
    </w:p>
    <w:p w14:paraId="38C3483D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(</w:t>
      </w:r>
      <w:r>
        <w:rPr>
          <w:rFonts w:ascii="Garamond" w:hAnsi="Garamond" w:cs="Garamond"/>
          <w:bCs/>
          <w:sz w:val="22"/>
        </w:rPr>
        <w:t xml:space="preserve">w przypadku wykonawców wspólnie ubiegających się o udzielenie zamówienia, na przykład </w:t>
      </w:r>
      <w:r>
        <w:rPr>
          <w:rFonts w:ascii="Garamond" w:hAnsi="Garamond" w:cs="Garamond"/>
          <w:bCs/>
          <w:sz w:val="22"/>
        </w:rPr>
        <w:br/>
        <w:t>w ramach konsorcjum</w:t>
      </w:r>
      <w:r>
        <w:rPr>
          <w:rFonts w:ascii="Garamond" w:hAnsi="Garamond" w:cs="Garamond"/>
          <w:sz w:val="22"/>
        </w:rPr>
        <w:t>)</w:t>
      </w:r>
    </w:p>
    <w:p w14:paraId="36B72134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(w przypadku spółki prawa handlowego)</w:t>
      </w:r>
    </w:p>
    <w:p w14:paraId="2A81A7F3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</w:rPr>
        <w:t>1......................................................................................................................................................................................</w:t>
      </w:r>
    </w:p>
    <w:p w14:paraId="4B14E9DF" w14:textId="77777777" w:rsidR="00252FEC" w:rsidRDefault="00252FEC" w:rsidP="007F5CD4">
      <w:pPr>
        <w:pStyle w:val="Tekstpodstawowy23"/>
        <w:spacing w:line="360" w:lineRule="auto"/>
        <w:jc w:val="both"/>
        <w:rPr>
          <w:rFonts w:ascii="Garamond" w:hAnsi="Garamond" w:cs="Garamond"/>
          <w:b w:val="0"/>
          <w:sz w:val="22"/>
          <w:szCs w:val="22"/>
        </w:rPr>
      </w:pPr>
      <w:r>
        <w:rPr>
          <w:rFonts w:ascii="Garamond" w:hAnsi="Garamond" w:cs="Garamond"/>
          <w:b w:val="0"/>
          <w:sz w:val="22"/>
          <w:szCs w:val="22"/>
        </w:rPr>
        <w:t xml:space="preserve">zarejestrowanym w Sądzie Rejonowym w .............................., Wydział ............................ Gospodarczy  Krajowego Rejestru Sądowego pod numerem KRS ..............................., kapitał   zakładowy   w  wysokości     ………………..  </w:t>
      </w:r>
    </w:p>
    <w:p w14:paraId="7C5CEC9F" w14:textId="2A6A2CF4" w:rsidR="00252FEC" w:rsidRPr="000A4C94" w:rsidRDefault="00252FEC" w:rsidP="007F5CD4">
      <w:pPr>
        <w:pStyle w:val="Tekstpodstawowy23"/>
        <w:spacing w:line="360" w:lineRule="auto"/>
        <w:jc w:val="both"/>
        <w:rPr>
          <w:rFonts w:ascii="Garamond" w:hAnsi="Garamond" w:cs="Garamond"/>
          <w:b w:val="0"/>
          <w:sz w:val="22"/>
        </w:rPr>
      </w:pPr>
      <w:r>
        <w:rPr>
          <w:rFonts w:ascii="Garamond" w:hAnsi="Garamond" w:cs="Garamond"/>
          <w:b w:val="0"/>
          <w:sz w:val="22"/>
          <w:szCs w:val="22"/>
        </w:rPr>
        <w:t>(dotyczy spółki z o. o.  i  spółki:</w:t>
      </w:r>
      <w:r w:rsidR="003E638B">
        <w:rPr>
          <w:rFonts w:ascii="Garamond" w:hAnsi="Garamond" w:cs="Garamond"/>
          <w:b w:val="0"/>
          <w:sz w:val="22"/>
          <w:szCs w:val="22"/>
        </w:rPr>
        <w:t xml:space="preserve"> </w:t>
      </w:r>
      <w:r>
        <w:rPr>
          <w:rFonts w:ascii="Garamond" w:hAnsi="Garamond" w:cs="Garamond"/>
          <w:b w:val="0"/>
          <w:sz w:val="22"/>
          <w:szCs w:val="22"/>
        </w:rPr>
        <w:t>akcyjnej), opłacony w całości/ w  części  (dotyczy spółki akcyjnej), posiadającym REGON: .............................. i NIP: .............................., reprezentowanym przez:................................................................................................................................................................................</w:t>
      </w:r>
    </w:p>
    <w:p w14:paraId="13EE7D16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lub (w przypadku osoby fizycznej prowadzącej działalność gospodarczą)</w:t>
      </w:r>
    </w:p>
    <w:p w14:paraId="3F416911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 xml:space="preserve">2. ………………………………, prowadzącym  działalność  gospodarczą  pod nazwą …………………………. zam. …………………..……………………. legitymującym się dowodem osobistym (seria i numer) ............................................................, wpisanym do Centralnej Ewidencji </w:t>
      </w:r>
      <w:r>
        <w:rPr>
          <w:rFonts w:ascii="Garamond" w:hAnsi="Garamond" w:cs="Garamond"/>
          <w:sz w:val="22"/>
        </w:rPr>
        <w:br/>
        <w:t>i Informacji o Działalności Gospodarczej prowadzonej przez Ministra  Gospodarki, posiadającym REGON:.................. i NIP: ................................................... ,</w:t>
      </w:r>
    </w:p>
    <w:p w14:paraId="4B68943B" w14:textId="77777777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reprezentowanymi przez pełnomocnika do reprezentowania ich w postępowaniu o udzielenie zamówienia                  i zawarcia umowy w sprawie zamówienia publicznego, na podstawie pełnomocnictwa nr ….............                            z dnia:................……………………………………. (Lider Konsorcjum), reprezentowanego przez:</w:t>
      </w:r>
    </w:p>
    <w:p w14:paraId="060B7A39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>1)   ………………………………………............…….</w:t>
      </w:r>
    </w:p>
    <w:p w14:paraId="015C8792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</w:rPr>
      </w:pPr>
      <w:r>
        <w:rPr>
          <w:rFonts w:ascii="Garamond" w:hAnsi="Garamond" w:cs="Garamond"/>
          <w:sz w:val="22"/>
        </w:rPr>
        <w:t xml:space="preserve">2)   ……………...........………………………………..  </w:t>
      </w:r>
    </w:p>
    <w:p w14:paraId="55C99B9E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</w:rPr>
        <w:t xml:space="preserve">zwanym/ą dalej </w:t>
      </w:r>
      <w:r>
        <w:rPr>
          <w:rFonts w:ascii="Garamond" w:hAnsi="Garamond" w:cs="Garamond"/>
          <w:bCs/>
          <w:sz w:val="22"/>
        </w:rPr>
        <w:t>„Wykonawcą”</w:t>
      </w:r>
      <w:r>
        <w:rPr>
          <w:rFonts w:ascii="Garamond" w:hAnsi="Garamond" w:cs="Garamond"/>
          <w:sz w:val="22"/>
        </w:rPr>
        <w:t xml:space="preserve">..  </w:t>
      </w:r>
    </w:p>
    <w:p w14:paraId="3263E35A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</w:p>
    <w:p w14:paraId="3D15C8AA" w14:textId="2AC3AFAC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w rezultacie dokonania przez Zamawiającego wyboru oferty Wykonawcy, w drodze postępowania  </w:t>
      </w:r>
      <w:r w:rsidR="00856633">
        <w:rPr>
          <w:rFonts w:ascii="Garamond" w:hAnsi="Garamond" w:cs="Garamond"/>
          <w:bCs/>
          <w:sz w:val="22"/>
          <w:szCs w:val="22"/>
        </w:rPr>
        <w:br/>
      </w:r>
      <w:r>
        <w:rPr>
          <w:rFonts w:ascii="Garamond" w:hAnsi="Garamond" w:cs="Garamond"/>
          <w:bCs/>
          <w:sz w:val="22"/>
          <w:szCs w:val="22"/>
        </w:rPr>
        <w:t xml:space="preserve">o udzielnie zamówienia publicznego nr </w:t>
      </w:r>
      <w:r w:rsidRPr="00856633">
        <w:rPr>
          <w:rFonts w:ascii="Garamond" w:hAnsi="Garamond" w:cs="Garamond"/>
          <w:b/>
          <w:sz w:val="22"/>
          <w:szCs w:val="22"/>
        </w:rPr>
        <w:t>ZP</w:t>
      </w:r>
      <w:r w:rsidR="00856633" w:rsidRPr="00856633">
        <w:rPr>
          <w:rFonts w:ascii="Garamond" w:hAnsi="Garamond" w:cs="Garamond"/>
          <w:b/>
          <w:sz w:val="22"/>
          <w:szCs w:val="22"/>
        </w:rPr>
        <w:t xml:space="preserve"> 131</w:t>
      </w:r>
      <w:r w:rsidRPr="00856633">
        <w:rPr>
          <w:rFonts w:ascii="Garamond" w:hAnsi="Garamond" w:cs="Garamond"/>
          <w:b/>
          <w:sz w:val="22"/>
          <w:szCs w:val="22"/>
        </w:rPr>
        <w:t>/2020</w:t>
      </w:r>
      <w:r>
        <w:rPr>
          <w:rFonts w:ascii="Garamond" w:hAnsi="Garamond" w:cs="Garamond"/>
          <w:bCs/>
          <w:sz w:val="22"/>
          <w:szCs w:val="22"/>
        </w:rPr>
        <w:t xml:space="preserve">, w   trybie   przetargu   nieograniczonego, poniżej  kwot  określonych  w przepisach wydanych na podst. art. 11 ust. 8  uPzp, została zawarta umowa  </w:t>
      </w:r>
      <w:r w:rsidR="00856633">
        <w:rPr>
          <w:rFonts w:ascii="Garamond" w:hAnsi="Garamond" w:cs="Garamond"/>
          <w:bCs/>
          <w:sz w:val="22"/>
          <w:szCs w:val="22"/>
        </w:rPr>
        <w:br/>
      </w:r>
      <w:r>
        <w:rPr>
          <w:rFonts w:ascii="Garamond" w:hAnsi="Garamond" w:cs="Garamond"/>
          <w:bCs/>
          <w:sz w:val="22"/>
          <w:szCs w:val="22"/>
        </w:rPr>
        <w:t xml:space="preserve">o następującej treści.                                                           </w:t>
      </w: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</w:t>
      </w:r>
    </w:p>
    <w:p w14:paraId="6B072F8B" w14:textId="30372F81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27D05E92" w14:textId="4FD2EDA0" w:rsidR="000C0E1D" w:rsidRPr="000C0E1D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</w:t>
      </w:r>
    </w:p>
    <w:p w14:paraId="7C220A79" w14:textId="5D97F1DB" w:rsidR="00252FEC" w:rsidRDefault="00252FEC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D402C2">
        <w:rPr>
          <w:rFonts w:ascii="Garamond" w:hAnsi="Garamond" w:cs="Garamond"/>
          <w:sz w:val="22"/>
          <w:szCs w:val="22"/>
        </w:rPr>
        <w:t>Wykonawca przyjmuje do wykonania usługę w  zakresie  i  cenie  zgodnej  z  SIWZ  i  złożoną  ofertą</w:t>
      </w:r>
      <w:r w:rsidR="001A4A15" w:rsidRPr="00D402C2">
        <w:rPr>
          <w:rFonts w:ascii="Garamond" w:hAnsi="Garamond" w:cs="Garamond"/>
          <w:sz w:val="22"/>
          <w:szCs w:val="22"/>
        </w:rPr>
        <w:t xml:space="preserve"> na post</w:t>
      </w:r>
      <w:r w:rsidR="00C22919" w:rsidRPr="00D402C2">
        <w:rPr>
          <w:rFonts w:ascii="Garamond" w:hAnsi="Garamond" w:cs="Garamond"/>
          <w:sz w:val="22"/>
          <w:szCs w:val="22"/>
        </w:rPr>
        <w:t>ę</w:t>
      </w:r>
      <w:r w:rsidR="001A4A15" w:rsidRPr="00D402C2">
        <w:rPr>
          <w:rFonts w:ascii="Garamond" w:hAnsi="Garamond" w:cs="Garamond"/>
          <w:sz w:val="22"/>
          <w:szCs w:val="22"/>
        </w:rPr>
        <w:t>powanie w zakresie</w:t>
      </w:r>
      <w:r w:rsidR="001A4A15" w:rsidRPr="00D402C2">
        <w:rPr>
          <w:rFonts w:ascii="Garamond" w:hAnsi="Garamond" w:cs="Garamond"/>
          <w:color w:val="000000"/>
          <w:sz w:val="22"/>
          <w:szCs w:val="22"/>
        </w:rPr>
        <w:t>: „</w:t>
      </w:r>
      <w:r w:rsidR="00FD4FB9" w:rsidRPr="00D402C2">
        <w:rPr>
          <w:rFonts w:ascii="Garamond" w:hAnsi="Garamond" w:cs="Garamond"/>
          <w:color w:val="000000"/>
          <w:sz w:val="22"/>
          <w:szCs w:val="22"/>
        </w:rPr>
        <w:t xml:space="preserve">Wykonywania interwencji weterynaryjnych związanych </w:t>
      </w:r>
      <w:r w:rsidR="00FD4FB9" w:rsidRPr="00D402C2">
        <w:rPr>
          <w:rFonts w:ascii="Garamond" w:hAnsi="Garamond" w:cs="Garamond"/>
          <w:color w:val="000000"/>
          <w:sz w:val="22"/>
          <w:szCs w:val="22"/>
        </w:rPr>
        <w:br/>
        <w:t>z koniecznością czasowego obezwładniania (usypiania) zwierząt dzikich przebywających na terenie miasta Sosnowca”</w:t>
      </w:r>
      <w:r w:rsidR="00FD4FB9" w:rsidRPr="00D402C2">
        <w:rPr>
          <w:rFonts w:ascii="Garamond" w:hAnsi="Garamond"/>
          <w:sz w:val="22"/>
          <w:szCs w:val="22"/>
        </w:rPr>
        <w:t xml:space="preserve"> </w:t>
      </w:r>
      <w:r w:rsidRPr="00D402C2">
        <w:rPr>
          <w:rFonts w:ascii="Garamond" w:hAnsi="Garamond"/>
          <w:sz w:val="22"/>
          <w:szCs w:val="22"/>
        </w:rPr>
        <w:t>zgodnie z posiadaną wiedzą medyczną, zasadami etyki zawodowej oraz obowiązującymi</w:t>
      </w:r>
      <w:r w:rsidR="0077704D" w:rsidRPr="00D402C2">
        <w:rPr>
          <w:rFonts w:ascii="Garamond" w:hAnsi="Garamond"/>
          <w:sz w:val="22"/>
          <w:szCs w:val="22"/>
        </w:rPr>
        <w:t xml:space="preserve"> </w:t>
      </w:r>
      <w:r w:rsidRPr="00D402C2">
        <w:rPr>
          <w:rFonts w:ascii="Garamond" w:hAnsi="Garamond"/>
          <w:sz w:val="22"/>
          <w:szCs w:val="22"/>
        </w:rPr>
        <w:t>przepisami w zakresie świadczenia usług weterynaryjnych.</w:t>
      </w:r>
    </w:p>
    <w:p w14:paraId="71395BF4" w14:textId="7D9EF9EE" w:rsidR="00D402C2" w:rsidRPr="00D402C2" w:rsidRDefault="00D402C2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D402C2">
        <w:rPr>
          <w:rFonts w:ascii="Garamond" w:hAnsi="Garamond" w:cs="Garamond"/>
          <w:bCs/>
          <w:sz w:val="22"/>
          <w:szCs w:val="22"/>
        </w:rPr>
        <w:t xml:space="preserve">Wykonawca    zobowiązuje    się    do    wykonania    usługi   na     podstawie   zgłoszenia   otrzymanego   </w:t>
      </w:r>
      <w:r w:rsidRPr="00D402C2">
        <w:rPr>
          <w:rFonts w:ascii="Garamond" w:hAnsi="Garamond" w:cs="Garamond"/>
          <w:bCs/>
          <w:sz w:val="22"/>
          <w:szCs w:val="22"/>
        </w:rPr>
        <w:lastRenderedPageBreak/>
        <w:t xml:space="preserve">od pracownika   Wydziału   Bezpieczeństwa   i   Zarządzania   Kryzysowego   Urzędu   Miejskiego  w Sosnowcu w godzinach urzędowania, poza godzinami urzędowania ww. Wydziału na zgłoszenie </w:t>
      </w:r>
      <w:r w:rsidR="007F5CD4">
        <w:rPr>
          <w:rFonts w:ascii="Garamond" w:hAnsi="Garamond" w:cs="Garamond"/>
          <w:bCs/>
          <w:sz w:val="22"/>
          <w:szCs w:val="22"/>
        </w:rPr>
        <w:br/>
      </w:r>
      <w:r w:rsidRPr="00D402C2">
        <w:rPr>
          <w:rFonts w:ascii="Garamond" w:hAnsi="Garamond" w:cs="Garamond"/>
          <w:bCs/>
          <w:sz w:val="22"/>
          <w:szCs w:val="22"/>
        </w:rPr>
        <w:t>w pierwszej kolejności od funkcjonariuszy Straży Miejskiej, a następnie od funkcjonariuszy Komendy Miejskiej Policji w Sosnowcu.</w:t>
      </w:r>
    </w:p>
    <w:p w14:paraId="168ADD13" w14:textId="6FC3AECD" w:rsidR="00D402C2" w:rsidRPr="00D402C2" w:rsidRDefault="00D402C2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 w:rsidRPr="00D402C2">
        <w:rPr>
          <w:rFonts w:ascii="Garamond" w:hAnsi="Garamond" w:cs="Garamond"/>
          <w:bCs/>
          <w:sz w:val="22"/>
          <w:szCs w:val="22"/>
        </w:rPr>
        <w:t>Otrzymane telefoniczne zgłoszenie musi być pisemnie potwierdzone protokołem zgłoszenia przez</w:t>
      </w:r>
      <w:r>
        <w:rPr>
          <w:rFonts w:ascii="Garamond" w:hAnsi="Garamond" w:cs="Garamond"/>
          <w:bCs/>
          <w:sz w:val="22"/>
          <w:szCs w:val="22"/>
        </w:rPr>
        <w:t xml:space="preserve"> </w:t>
      </w:r>
      <w:r w:rsidRPr="00D402C2">
        <w:rPr>
          <w:rFonts w:ascii="Garamond" w:hAnsi="Garamond" w:cs="Garamond"/>
          <w:bCs/>
          <w:sz w:val="22"/>
          <w:szCs w:val="22"/>
        </w:rPr>
        <w:t xml:space="preserve">jednostkę zgłaszającą konieczność podjęcia interwencji w tym wyłapanie zwierzęcia (czasowe uśpienie) –   </w:t>
      </w:r>
      <w:r w:rsidRPr="00D402C2">
        <w:rPr>
          <w:rFonts w:ascii="Garamond" w:hAnsi="Garamond" w:cs="Garamond"/>
          <w:b/>
          <w:bCs/>
          <w:sz w:val="22"/>
          <w:szCs w:val="22"/>
        </w:rPr>
        <w:t xml:space="preserve">załącznik nr </w:t>
      </w:r>
      <w:r>
        <w:rPr>
          <w:rFonts w:ascii="Garamond" w:hAnsi="Garamond" w:cs="Garamond"/>
          <w:b/>
          <w:bCs/>
          <w:sz w:val="22"/>
          <w:szCs w:val="22"/>
        </w:rPr>
        <w:t>1</w:t>
      </w:r>
      <w:r w:rsidRPr="00D402C2">
        <w:rPr>
          <w:rFonts w:ascii="Garamond" w:hAnsi="Garamond" w:cs="Garamond"/>
          <w:bCs/>
          <w:sz w:val="22"/>
          <w:szCs w:val="22"/>
        </w:rPr>
        <w:t xml:space="preserve"> do umowy.</w:t>
      </w:r>
    </w:p>
    <w:p w14:paraId="27BD219A" w14:textId="0A4C6805" w:rsidR="00D402C2" w:rsidRDefault="00D402C2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Wykonawca zobowiązany jest do zachowania pełnej dyspozycyjności, tj. niezwłoczny dojazd do wypadku z udziałem </w:t>
      </w:r>
      <w:r>
        <w:rPr>
          <w:rFonts w:ascii="Garamond" w:hAnsi="Garamond" w:cs="Garamond"/>
          <w:bCs/>
          <w:color w:val="1C1C1C"/>
          <w:sz w:val="22"/>
          <w:szCs w:val="22"/>
        </w:rPr>
        <w:t xml:space="preserve">dzikich </w:t>
      </w:r>
      <w:r>
        <w:rPr>
          <w:rFonts w:ascii="Garamond" w:hAnsi="Garamond" w:cs="Garamond"/>
          <w:bCs/>
          <w:sz w:val="22"/>
          <w:szCs w:val="22"/>
        </w:rPr>
        <w:t xml:space="preserve">zwierząt i podjęcie działań nie później niż w ciągu </w:t>
      </w:r>
      <w:r>
        <w:rPr>
          <w:rFonts w:ascii="Garamond" w:hAnsi="Garamond" w:cs="Garamond"/>
          <w:b/>
          <w:bCs/>
          <w:sz w:val="22"/>
          <w:szCs w:val="22"/>
        </w:rPr>
        <w:t>3 godzin</w:t>
      </w:r>
      <w:r>
        <w:rPr>
          <w:rFonts w:ascii="Garamond" w:hAnsi="Garamond" w:cs="Garamond"/>
          <w:bCs/>
          <w:sz w:val="22"/>
          <w:szCs w:val="22"/>
        </w:rPr>
        <w:t xml:space="preserve"> po otrzymaniu zgłoszenia telefonicznego potwierdzonego później protokołem  zgłoszenia.</w:t>
      </w:r>
    </w:p>
    <w:p w14:paraId="303F4EC6" w14:textId="225791F1" w:rsidR="00516E66" w:rsidRDefault="00516E66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Wyłapywanie (czasowe uśpienie przy pomocy aplikatora pneumatycznego) zwierząt dzikich z terenu gminy Sosnowiec musi być realizowane w sposób humanitarny, nie stwarzający zagrożenia dla ich życia i zdrowia</w:t>
      </w:r>
    </w:p>
    <w:p w14:paraId="2B9221A3" w14:textId="1F34DA45" w:rsidR="00516E66" w:rsidRPr="00516E66" w:rsidRDefault="00516E66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color w:val="333333"/>
          <w:sz w:val="22"/>
          <w:szCs w:val="22"/>
        </w:rPr>
      </w:pPr>
      <w:r w:rsidRPr="00516E66">
        <w:rPr>
          <w:rFonts w:ascii="Garamond" w:hAnsi="Garamond" w:cs="Garamond"/>
          <w:color w:val="333333"/>
          <w:sz w:val="22"/>
          <w:szCs w:val="22"/>
        </w:rPr>
        <w:t>Wykonawca zobowiązany jest do przestrzegania wszelkich zasad bezpieczeństwa, i w okresie wykonywania</w:t>
      </w:r>
      <w:r>
        <w:rPr>
          <w:rFonts w:ascii="Garamond" w:hAnsi="Garamond" w:cs="Garamond"/>
          <w:color w:val="333333"/>
          <w:sz w:val="22"/>
          <w:szCs w:val="22"/>
        </w:rPr>
        <w:t xml:space="preserve"> </w:t>
      </w:r>
      <w:r w:rsidRPr="00516E66">
        <w:rPr>
          <w:rFonts w:ascii="Garamond" w:hAnsi="Garamond" w:cs="Garamond"/>
          <w:color w:val="333333"/>
          <w:sz w:val="22"/>
          <w:szCs w:val="22"/>
        </w:rPr>
        <w:t xml:space="preserve">usług związanych z przedmiotem zamówienia, ponosi wyłączną odpowiedzialność </w:t>
      </w:r>
      <w:r w:rsidR="007F5CD4">
        <w:rPr>
          <w:rFonts w:ascii="Garamond" w:hAnsi="Garamond" w:cs="Garamond"/>
          <w:color w:val="333333"/>
          <w:sz w:val="22"/>
          <w:szCs w:val="22"/>
        </w:rPr>
        <w:br/>
      </w:r>
      <w:r w:rsidRPr="00516E66">
        <w:rPr>
          <w:rFonts w:ascii="Garamond" w:hAnsi="Garamond" w:cs="Garamond"/>
          <w:color w:val="333333"/>
          <w:sz w:val="22"/>
          <w:szCs w:val="22"/>
        </w:rPr>
        <w:t>z tytułu wyrządzonych szkód i zdarzeń oraz zobowiązuje się do pokrycia w pełnej wysokości wszelkich kosztów z tym związanych.</w:t>
      </w:r>
    </w:p>
    <w:p w14:paraId="2E047F83" w14:textId="77777777" w:rsidR="00516E66" w:rsidRPr="00516E66" w:rsidRDefault="00516E66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 w:rsidRPr="00516E66">
        <w:rPr>
          <w:rFonts w:ascii="Garamond" w:hAnsi="Garamond" w:cs="Garamond"/>
          <w:color w:val="000000"/>
          <w:sz w:val="22"/>
          <w:szCs w:val="22"/>
        </w:rPr>
        <w:t xml:space="preserve">Na Wykonawcy spoczywają obowiązki właściwego zabezpieczenia broni pneumatycznej przed niepowołanym dostępem osób postronnych, dbałość o stan techniczny i jej sprawność. </w:t>
      </w:r>
    </w:p>
    <w:p w14:paraId="17D48554" w14:textId="55B1623F" w:rsidR="00516E66" w:rsidRPr="00516E66" w:rsidRDefault="00516E66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 w:rsidRPr="00516E66">
        <w:rPr>
          <w:rFonts w:ascii="Garamond" w:hAnsi="Garamond" w:cs="Garamond"/>
          <w:bCs/>
          <w:sz w:val="22"/>
          <w:szCs w:val="22"/>
        </w:rPr>
        <w:t>Wykonawca zobowiązany jest do prowadzenia rejestru wyłapanych zwierząt zawierającego określenie</w:t>
      </w:r>
      <w:r>
        <w:rPr>
          <w:rFonts w:ascii="Garamond" w:hAnsi="Garamond" w:cs="Garamond"/>
          <w:bCs/>
          <w:sz w:val="22"/>
          <w:szCs w:val="22"/>
        </w:rPr>
        <w:t xml:space="preserve"> </w:t>
      </w:r>
      <w:r w:rsidRPr="00516E66">
        <w:rPr>
          <w:rFonts w:ascii="Garamond" w:hAnsi="Garamond" w:cs="Garamond"/>
          <w:bCs/>
          <w:sz w:val="22"/>
          <w:szCs w:val="22"/>
        </w:rPr>
        <w:t xml:space="preserve">gatunku, ich opis, datę zgłoszenia interwencji, datę wyłapania zwierzęcia, oraz sposób zapewnienia dalszej opieki weterynaryjnej – </w:t>
      </w:r>
      <w:r w:rsidRPr="00516E66">
        <w:rPr>
          <w:rFonts w:ascii="Garamond" w:hAnsi="Garamond" w:cs="Garamond"/>
          <w:b/>
          <w:bCs/>
          <w:sz w:val="22"/>
          <w:szCs w:val="22"/>
        </w:rPr>
        <w:t xml:space="preserve">załącznik nr </w:t>
      </w:r>
      <w:r w:rsidR="00F937EA">
        <w:rPr>
          <w:rFonts w:ascii="Garamond" w:hAnsi="Garamond" w:cs="Garamond"/>
          <w:b/>
          <w:bCs/>
          <w:sz w:val="22"/>
          <w:szCs w:val="22"/>
        </w:rPr>
        <w:t>2.2</w:t>
      </w:r>
      <w:r w:rsidRPr="00516E66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Pr="00516E66">
        <w:rPr>
          <w:rFonts w:ascii="Garamond" w:hAnsi="Garamond" w:cs="Garamond"/>
          <w:bCs/>
          <w:sz w:val="22"/>
          <w:szCs w:val="22"/>
        </w:rPr>
        <w:t>do umowy.</w:t>
      </w:r>
    </w:p>
    <w:p w14:paraId="14869ACD" w14:textId="661C6860" w:rsidR="00516E66" w:rsidRDefault="00F937EA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Zwierzęta     zdrowe   wolno     żyjące – dzikie   </w:t>
      </w:r>
      <w:r>
        <w:rPr>
          <w:rFonts w:ascii="Garamond" w:hAnsi="Garamond" w:cs="Garamond"/>
          <w:bCs/>
          <w:sz w:val="22"/>
          <w:szCs w:val="22"/>
        </w:rPr>
        <w:t xml:space="preserve">(po     czasowym    uśpieniu    przy   pomocy   aplikatora pneumatycznego  i  udzieleniu  pomocy  weterynaryjnej) </w:t>
      </w:r>
      <w:r>
        <w:rPr>
          <w:rFonts w:ascii="Garamond" w:hAnsi="Garamond" w:cs="Garamond"/>
          <w:sz w:val="22"/>
          <w:szCs w:val="22"/>
        </w:rPr>
        <w:t xml:space="preserve">zostaną po powiadomieniu telefonicznym przez </w:t>
      </w:r>
      <w:r>
        <w:rPr>
          <w:rFonts w:ascii="Garamond" w:hAnsi="Garamond" w:cs="Garamond"/>
          <w:bCs/>
          <w:sz w:val="22"/>
          <w:szCs w:val="22"/>
        </w:rPr>
        <w:t xml:space="preserve">lekarza  weterynarii - </w:t>
      </w:r>
      <w:r>
        <w:rPr>
          <w:rFonts w:ascii="Garamond" w:hAnsi="Garamond" w:cs="Garamond"/>
          <w:sz w:val="22"/>
          <w:szCs w:val="22"/>
        </w:rPr>
        <w:t>Wykonawcę przekazane protokołem przekazania zwierzęcia upra</w:t>
      </w:r>
      <w:r>
        <w:rPr>
          <w:rFonts w:ascii="Garamond" w:hAnsi="Garamond" w:cs="Garamond"/>
          <w:bCs/>
          <w:sz w:val="22"/>
          <w:szCs w:val="22"/>
        </w:rPr>
        <w:t>wnionemu do ich transportu podmiotowi i przekazane do odpowiedniego obwodu łowieckiego. Dane kontaktowe zostaną podane przez Zamawiającego po zawarciu umowy.</w:t>
      </w:r>
    </w:p>
    <w:p w14:paraId="2CB71099" w14:textId="4C92638F" w:rsidR="00F937EA" w:rsidRDefault="00F937EA" w:rsidP="007F5CD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Zwierzęta ranne wolno żyjące – dzikie </w:t>
      </w:r>
      <w:r>
        <w:rPr>
          <w:rFonts w:ascii="Garamond" w:hAnsi="Garamond" w:cs="Garamond"/>
          <w:sz w:val="22"/>
          <w:szCs w:val="22"/>
        </w:rPr>
        <w:t xml:space="preserve">po udzieleniu pomocy weterynaryjnej zostaną </w:t>
      </w:r>
      <w:r>
        <w:rPr>
          <w:rFonts w:ascii="Garamond" w:hAnsi="Garamond" w:cs="Garamond"/>
          <w:sz w:val="22"/>
          <w:szCs w:val="22"/>
        </w:rPr>
        <w:br/>
        <w:t xml:space="preserve">po powiadomieniu telefonicznym przez </w:t>
      </w:r>
      <w:r>
        <w:rPr>
          <w:rFonts w:ascii="Garamond" w:hAnsi="Garamond" w:cs="Garamond"/>
          <w:bCs/>
          <w:sz w:val="22"/>
          <w:szCs w:val="22"/>
        </w:rPr>
        <w:t xml:space="preserve">lekarza weterynarii - </w:t>
      </w:r>
      <w:r>
        <w:rPr>
          <w:rFonts w:ascii="Garamond" w:hAnsi="Garamond" w:cs="Garamond"/>
          <w:sz w:val="22"/>
          <w:szCs w:val="22"/>
        </w:rPr>
        <w:t>Wykonawcę przekazane protokołem przekazania zwierzęcia upra</w:t>
      </w:r>
      <w:r>
        <w:rPr>
          <w:rFonts w:ascii="Garamond" w:hAnsi="Garamond" w:cs="Garamond"/>
          <w:bCs/>
          <w:sz w:val="22"/>
          <w:szCs w:val="22"/>
        </w:rPr>
        <w:t>wnionemu do ich odbioru i transportu podmiotowi, który wskaże</w:t>
      </w:r>
      <w:r>
        <w:rPr>
          <w:rFonts w:ascii="Garamond" w:hAnsi="Garamond" w:cs="Garamond"/>
          <w:bCs/>
          <w:color w:val="666666"/>
          <w:sz w:val="22"/>
          <w:szCs w:val="22"/>
        </w:rPr>
        <w:t xml:space="preserve"> </w:t>
      </w:r>
      <w:r>
        <w:rPr>
          <w:rFonts w:ascii="Garamond" w:hAnsi="Garamond" w:cs="Garamond"/>
          <w:bCs/>
          <w:color w:val="1C1C1C"/>
          <w:sz w:val="22"/>
          <w:szCs w:val="22"/>
        </w:rPr>
        <w:t>Zamawiający</w:t>
      </w:r>
      <w:r>
        <w:rPr>
          <w:rFonts w:ascii="Garamond" w:hAnsi="Garamond" w:cs="Garamond"/>
          <w:bCs/>
          <w:color w:val="FF0000"/>
          <w:sz w:val="22"/>
          <w:szCs w:val="22"/>
        </w:rPr>
        <w:t>.</w:t>
      </w:r>
      <w:r>
        <w:rPr>
          <w:rFonts w:ascii="Garamond" w:hAnsi="Garamond" w:cs="Garamond"/>
          <w:bCs/>
          <w:sz w:val="22"/>
          <w:szCs w:val="22"/>
        </w:rPr>
        <w:t xml:space="preserve"> Dane kontaktowe zostaną podane przez Zamawiającego po zawarciu umowy na utrzymywanie i rehabilitację dzikich zwierząt pochodzących z terenu Miasta Sosnowca w celu przywrócenia ich do środowiska naturalnego.</w:t>
      </w:r>
    </w:p>
    <w:p w14:paraId="6ADD2980" w14:textId="40C0B2C5" w:rsidR="00F937EA" w:rsidRPr="00D402C2" w:rsidRDefault="00F937EA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Zwierzęta   dzikie – padłe   lub   poddane   eutanazji </w:t>
      </w:r>
      <w:r w:rsidR="003E638B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(z   wypadków,   po   kolizji  drogowej)  </w:t>
      </w:r>
      <w:r>
        <w:rPr>
          <w:rFonts w:ascii="Garamond" w:hAnsi="Garamond" w:cs="Garamond"/>
          <w:b/>
          <w:bCs/>
          <w:sz w:val="22"/>
          <w:szCs w:val="22"/>
        </w:rPr>
        <w:t>podczas interwencji weterynaryjnych</w:t>
      </w:r>
      <w:r>
        <w:rPr>
          <w:rFonts w:ascii="Garamond" w:hAnsi="Garamond" w:cs="Garamond"/>
          <w:sz w:val="22"/>
          <w:szCs w:val="22"/>
        </w:rPr>
        <w:t xml:space="preserve"> zostaną po powiadomieniu  telefonicznym przez </w:t>
      </w:r>
      <w:r>
        <w:rPr>
          <w:rFonts w:ascii="Garamond" w:hAnsi="Garamond" w:cs="Garamond"/>
          <w:bCs/>
          <w:sz w:val="22"/>
          <w:szCs w:val="22"/>
        </w:rPr>
        <w:t xml:space="preserve">lekarza weterynarii - </w:t>
      </w:r>
      <w:r>
        <w:rPr>
          <w:rFonts w:ascii="Garamond" w:hAnsi="Garamond" w:cs="Garamond"/>
          <w:sz w:val="22"/>
          <w:szCs w:val="22"/>
        </w:rPr>
        <w:t>Wykonawcę przekazane do utylizacji zgodnie z obowiązującymi przepisami protokołem przekazania zwierzęcia upra</w:t>
      </w:r>
      <w:r>
        <w:rPr>
          <w:rFonts w:ascii="Garamond" w:hAnsi="Garamond" w:cs="Garamond"/>
          <w:bCs/>
          <w:sz w:val="22"/>
          <w:szCs w:val="22"/>
        </w:rPr>
        <w:t xml:space="preserve">wnionemu do odbioru i transportu podmiotowi, który wskaże </w:t>
      </w:r>
      <w:r>
        <w:rPr>
          <w:rFonts w:ascii="Garamond" w:hAnsi="Garamond" w:cs="Garamond"/>
          <w:bCs/>
          <w:color w:val="1C1C1C"/>
          <w:sz w:val="22"/>
          <w:szCs w:val="22"/>
        </w:rPr>
        <w:t xml:space="preserve">Zamawiający. </w:t>
      </w:r>
      <w:r>
        <w:rPr>
          <w:rFonts w:ascii="Garamond" w:hAnsi="Garamond" w:cs="Garamond"/>
          <w:bCs/>
          <w:sz w:val="22"/>
          <w:szCs w:val="22"/>
        </w:rPr>
        <w:t>Dane kontaktowe zostaną podane przez Zamawiającego po zawarciu umowy</w:t>
      </w:r>
      <w:r>
        <w:rPr>
          <w:rFonts w:ascii="Garamond" w:hAnsi="Garamond" w:cs="Garamond"/>
          <w:sz w:val="22"/>
          <w:szCs w:val="22"/>
        </w:rPr>
        <w:t>.</w:t>
      </w:r>
    </w:p>
    <w:p w14:paraId="1271BF1A" w14:textId="6B37D342" w:rsidR="00F937EA" w:rsidRDefault="00F937EA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 w:rsidRPr="00F937EA">
        <w:rPr>
          <w:rFonts w:ascii="Garamond" w:hAnsi="Garamond" w:cs="Garamond"/>
          <w:bCs/>
          <w:sz w:val="22"/>
          <w:szCs w:val="22"/>
        </w:rPr>
        <w:lastRenderedPageBreak/>
        <w:t>Wykonawca oświadcza, że posiada niezbędne do prawidłowej realizacji przedmiotu umowy wiedzę,</w:t>
      </w:r>
      <w:r>
        <w:rPr>
          <w:rFonts w:ascii="Garamond" w:hAnsi="Garamond" w:cs="Garamond"/>
          <w:bCs/>
          <w:sz w:val="22"/>
          <w:szCs w:val="22"/>
        </w:rPr>
        <w:t xml:space="preserve"> </w:t>
      </w:r>
      <w:r w:rsidRPr="00F937EA">
        <w:rPr>
          <w:rFonts w:ascii="Garamond" w:hAnsi="Garamond" w:cs="Garamond"/>
          <w:bCs/>
          <w:sz w:val="22"/>
          <w:szCs w:val="22"/>
        </w:rPr>
        <w:t>kwalifikacje, zezwolenia oraz sprzęt.</w:t>
      </w:r>
    </w:p>
    <w:p w14:paraId="57B07D17" w14:textId="54CE4B8C" w:rsidR="00F937EA" w:rsidRPr="00F937EA" w:rsidRDefault="00F937EA" w:rsidP="007F5CD4">
      <w:pPr>
        <w:pStyle w:val="Akapitzlist"/>
        <w:numPr>
          <w:ilvl w:val="0"/>
          <w:numId w:val="21"/>
        </w:numPr>
        <w:spacing w:line="360" w:lineRule="auto"/>
        <w:ind w:left="567" w:hanging="567"/>
        <w:jc w:val="both"/>
        <w:rPr>
          <w:rFonts w:ascii="Garamond" w:hAnsi="Garamond" w:cs="Garamond"/>
          <w:bCs/>
          <w:sz w:val="22"/>
          <w:szCs w:val="22"/>
        </w:rPr>
      </w:pPr>
      <w:r>
        <w:rPr>
          <w:rFonts w:ascii="Garamond" w:eastAsia="Arial Bold" w:hAnsi="Garamond" w:cs="Garamond"/>
          <w:b/>
          <w:bCs/>
          <w:color w:val="000000"/>
          <w:sz w:val="22"/>
          <w:szCs w:val="22"/>
          <w:shd w:val="clear" w:color="auto" w:fill="FFFFFF"/>
        </w:rPr>
        <w:t>Wykonawca oświadcza, że całodobowo będzie pełnił dyżur w przychodni/gabinecie, mieszczącej się przy ulicy.......................................... w …………......................................                                          (tel. ………………………………….)</w:t>
      </w:r>
    </w:p>
    <w:p w14:paraId="7FF1520B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67E57644" w14:textId="69F302C4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2</w:t>
      </w:r>
    </w:p>
    <w:p w14:paraId="68F6FBB9" w14:textId="26023984" w:rsidR="00252FEC" w:rsidRDefault="00252FEC" w:rsidP="007F5CD4">
      <w:pPr>
        <w:tabs>
          <w:tab w:val="left" w:pos="426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  <w:t xml:space="preserve">Termin realizacji zamówienia </w:t>
      </w:r>
      <w:r>
        <w:rPr>
          <w:rFonts w:ascii="Garamond" w:hAnsi="Garamond" w:cs="Garamond"/>
          <w:b/>
          <w:bCs/>
          <w:sz w:val="22"/>
          <w:szCs w:val="22"/>
        </w:rPr>
        <w:t xml:space="preserve">: </w:t>
      </w:r>
      <w:r w:rsidR="00341E38">
        <w:rPr>
          <w:rFonts w:ascii="Garamond" w:hAnsi="Garamond" w:cs="Garamond"/>
          <w:b/>
          <w:bCs/>
          <w:sz w:val="22"/>
          <w:szCs w:val="22"/>
        </w:rPr>
        <w:t>od dnia 1 stycznia 2021 roku do dnia 31 grudnia 2021 roku.</w:t>
      </w:r>
    </w:p>
    <w:p w14:paraId="4CF9A6DF" w14:textId="77777777" w:rsidR="00341E38" w:rsidRDefault="00341E38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1C7439BD" w14:textId="2ABE173C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3</w:t>
      </w:r>
    </w:p>
    <w:p w14:paraId="31D7D55D" w14:textId="77777777" w:rsidR="00252FEC" w:rsidRDefault="00252FEC" w:rsidP="007F5CD4">
      <w:pPr>
        <w:tabs>
          <w:tab w:val="left" w:pos="426"/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</w:t>
      </w:r>
      <w:r>
        <w:rPr>
          <w:rFonts w:ascii="Garamond" w:hAnsi="Garamond" w:cs="Garamond"/>
          <w:sz w:val="22"/>
          <w:szCs w:val="22"/>
        </w:rPr>
        <w:tab/>
        <w:t>Integralne części składowe umowy stanowią:</w:t>
      </w:r>
    </w:p>
    <w:p w14:paraId="4021121F" w14:textId="77777777" w:rsidR="00252FEC" w:rsidRDefault="00252FEC" w:rsidP="007F5CD4">
      <w:pPr>
        <w:tabs>
          <w:tab w:val="left" w:pos="426"/>
          <w:tab w:val="left" w:pos="851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1)</w:t>
      </w:r>
      <w:r>
        <w:rPr>
          <w:rFonts w:ascii="Garamond" w:hAnsi="Garamond" w:cs="Garamond"/>
          <w:sz w:val="22"/>
          <w:szCs w:val="22"/>
        </w:rPr>
        <w:tab/>
        <w:t xml:space="preserve">SIWZ z opisem przedmiotu zamówienia. </w:t>
      </w:r>
    </w:p>
    <w:p w14:paraId="6B859E6B" w14:textId="2B00C4EC" w:rsidR="001B55D7" w:rsidRDefault="00252FEC" w:rsidP="007F5CD4">
      <w:pPr>
        <w:tabs>
          <w:tab w:val="left" w:pos="426"/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2)</w:t>
      </w:r>
      <w:r>
        <w:rPr>
          <w:rFonts w:ascii="Garamond" w:hAnsi="Garamond" w:cs="Garamond"/>
          <w:sz w:val="22"/>
          <w:szCs w:val="22"/>
        </w:rPr>
        <w:tab/>
        <w:t>Kompletna oferta Wykonawcy.</w:t>
      </w:r>
    </w:p>
    <w:p w14:paraId="578F6581" w14:textId="77777777" w:rsidR="00AF1DA1" w:rsidRPr="00AF1DA1" w:rsidRDefault="00AF1DA1" w:rsidP="007F5CD4">
      <w:pPr>
        <w:tabs>
          <w:tab w:val="left" w:pos="426"/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001B61AA" w14:textId="598E2034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4</w:t>
      </w:r>
    </w:p>
    <w:p w14:paraId="357E74B9" w14:textId="6F14D071" w:rsidR="00252FEC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>
        <w:rPr>
          <w:rFonts w:ascii="Garamond" w:hAnsi="Garamond" w:cs="Garamond"/>
          <w:sz w:val="22"/>
          <w:szCs w:val="22"/>
        </w:rPr>
        <w:tab/>
        <w:t>Osobą uprawnioną do kontaktu ze strony Zamawiającego w zakresie świadczonych usług weterynaryjnych jest:</w:t>
      </w:r>
    </w:p>
    <w:p w14:paraId="4F50BF5D" w14:textId="307D9FCE" w:rsidR="008668DC" w:rsidRDefault="008668DC" w:rsidP="007F5CD4">
      <w:pPr>
        <w:tabs>
          <w:tab w:val="left" w:pos="0"/>
        </w:tabs>
        <w:snapToGrid w:val="0"/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 w:rsidR="00AF1DA1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b/>
          <w:bCs/>
          <w:sz w:val="22"/>
          <w:szCs w:val="22"/>
        </w:rPr>
        <w:t>Dział Botaniczno-</w:t>
      </w:r>
      <w:r w:rsidRPr="00C126F4">
        <w:rPr>
          <w:rFonts w:ascii="Garamond" w:hAnsi="Garamond" w:cs="Garamond"/>
          <w:b/>
          <w:bCs/>
          <w:sz w:val="22"/>
          <w:szCs w:val="22"/>
        </w:rPr>
        <w:t>Zoologiczny – park im. Jacka Kuronia,  ul. Armii Krajowej 94,</w:t>
      </w:r>
    </w:p>
    <w:p w14:paraId="67CA390F" w14:textId="7741C05D" w:rsidR="008668DC" w:rsidRPr="00C126F4" w:rsidRDefault="00AF1DA1" w:rsidP="007F5CD4">
      <w:pPr>
        <w:tabs>
          <w:tab w:val="left" w:pos="0"/>
        </w:tabs>
        <w:snapToGrid w:val="0"/>
        <w:spacing w:line="360" w:lineRule="auto"/>
        <w:ind w:left="567" w:hanging="567"/>
        <w:jc w:val="both"/>
        <w:rPr>
          <w:rFonts w:ascii="Garamond" w:hAnsi="Garamond" w:cs="Garamond"/>
          <w:b/>
          <w:bCs/>
          <w:color w:val="000000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ab/>
      </w:r>
      <w:r w:rsidR="008668DC" w:rsidRPr="00C126F4">
        <w:rPr>
          <w:rFonts w:ascii="Garamond" w:hAnsi="Garamond" w:cs="Garamond"/>
          <w:b/>
          <w:bCs/>
          <w:sz w:val="22"/>
          <w:szCs w:val="22"/>
        </w:rPr>
        <w:t>41- 215 Sosnowiec</w:t>
      </w:r>
    </w:p>
    <w:p w14:paraId="038C605A" w14:textId="229C7FA7" w:rsidR="008668DC" w:rsidRDefault="008668DC" w:rsidP="007F5CD4">
      <w:pPr>
        <w:tabs>
          <w:tab w:val="left" w:pos="0"/>
        </w:tabs>
        <w:snapToGrid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 xml:space="preserve">    </w:t>
      </w:r>
      <w:r w:rsidR="00AF1DA1">
        <w:rPr>
          <w:rFonts w:ascii="Garamond" w:hAnsi="Garamond" w:cs="Garamond"/>
          <w:color w:val="000000"/>
          <w:sz w:val="22"/>
          <w:szCs w:val="22"/>
        </w:rPr>
        <w:tab/>
      </w:r>
      <w:r w:rsidR="004B5B31">
        <w:rPr>
          <w:rFonts w:ascii="Garamond" w:hAnsi="Garamond" w:cs="Garamond"/>
          <w:color w:val="000000"/>
          <w:sz w:val="22"/>
          <w:szCs w:val="22"/>
        </w:rPr>
        <w:t xml:space="preserve">starszy </w:t>
      </w:r>
      <w:r>
        <w:rPr>
          <w:rFonts w:ascii="Garamond" w:hAnsi="Garamond" w:cs="Garamond"/>
          <w:color w:val="000000"/>
          <w:sz w:val="22"/>
          <w:szCs w:val="22"/>
        </w:rPr>
        <w:t xml:space="preserve">mistrz- Grzegorz Motyka – telefon: </w:t>
      </w:r>
      <w:r w:rsidR="004B5B31">
        <w:rPr>
          <w:rFonts w:ascii="Garamond" w:hAnsi="Garamond" w:cs="Garamond"/>
          <w:color w:val="000000"/>
          <w:sz w:val="22"/>
          <w:szCs w:val="22"/>
        </w:rPr>
        <w:t>502 122 707</w:t>
      </w:r>
      <w:r>
        <w:rPr>
          <w:rFonts w:ascii="Garamond" w:hAnsi="Garamond" w:cs="Garamond"/>
          <w:color w:val="000000"/>
          <w:sz w:val="22"/>
          <w:szCs w:val="22"/>
        </w:rPr>
        <w:t xml:space="preserve"> ; e-mail: g.motyka@mzuk.sosnowiec.pl</w:t>
      </w:r>
      <w:r>
        <w:rPr>
          <w:rFonts w:ascii="Garamond" w:hAnsi="Garamond" w:cs="Garamond"/>
          <w:sz w:val="22"/>
          <w:szCs w:val="22"/>
        </w:rPr>
        <w:t xml:space="preserve"> </w:t>
      </w:r>
    </w:p>
    <w:p w14:paraId="535C2799" w14:textId="47A2B43A" w:rsidR="00252FEC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2. </w:t>
      </w:r>
      <w:r w:rsidR="00AF1DA1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 xml:space="preserve">Osobą uprawnioną do kontaktu ze strony Wykonawcy w zakresie świadczonych usług </w:t>
      </w:r>
      <w:r>
        <w:rPr>
          <w:rFonts w:ascii="Garamond" w:hAnsi="Garamond" w:cs="Garamond"/>
          <w:sz w:val="22"/>
          <w:szCs w:val="22"/>
        </w:rPr>
        <w:br/>
        <w:t xml:space="preserve"> weterynaryjnych jest:   ......................................................................................................................</w:t>
      </w:r>
    </w:p>
    <w:p w14:paraId="47E8EAA3" w14:textId="77777777" w:rsidR="00886A75" w:rsidRDefault="00886A75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79B4D77C" w14:textId="3C7648B4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5</w:t>
      </w:r>
    </w:p>
    <w:p w14:paraId="29BBB5B8" w14:textId="11ECBE90" w:rsidR="00252FEC" w:rsidRDefault="00252FEC" w:rsidP="003E638B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Osoby świadczące usługę weterynaryjną posiadają wszelkie uprawnienia przewidziane Ustawą z dnia </w:t>
      </w:r>
      <w:r w:rsidR="003E638B">
        <w:rPr>
          <w:rFonts w:ascii="Garamond" w:hAnsi="Garamond" w:cs="Garamond"/>
          <w:sz w:val="22"/>
          <w:szCs w:val="22"/>
        </w:rPr>
        <w:br/>
      </w:r>
      <w:r>
        <w:rPr>
          <w:rFonts w:ascii="Garamond" w:hAnsi="Garamond" w:cs="Garamond"/>
          <w:sz w:val="22"/>
          <w:szCs w:val="22"/>
        </w:rPr>
        <w:t>21 grudnia 1990 roku o zawodzie lekarza weterynarii i izbach lekarsko - weterynaryjnych.</w:t>
      </w:r>
    </w:p>
    <w:p w14:paraId="5D256124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7E0C8BA6" w14:textId="20CFE4C1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6</w:t>
      </w:r>
    </w:p>
    <w:p w14:paraId="0636346E" w14:textId="28A310CE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 w:rsidR="00886A75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Rozliczenie   za   wykonanie   umowy   odbywać   się   będzie   fakturami   częściowymi   za wykonane usługi</w:t>
      </w:r>
      <w:r w:rsidR="00886A75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weterynaryjne, na podstawie faktycznie wykonanych i potwierdzonych przez kierownika odpowiedniego Działu Botaniczno Zoologicznego usług/zabiegów/czynności i cen stanowiących załącznik do niniejszej umowy.</w:t>
      </w:r>
    </w:p>
    <w:p w14:paraId="028823EB" w14:textId="5CF85E4A" w:rsidR="00252FEC" w:rsidRDefault="00886A75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</w:t>
      </w:r>
      <w:r w:rsidR="00252FEC">
        <w:rPr>
          <w:rFonts w:ascii="Garamond" w:hAnsi="Garamond" w:cs="Garamond"/>
          <w:sz w:val="22"/>
          <w:szCs w:val="22"/>
        </w:rPr>
        <w:t>.</w:t>
      </w:r>
      <w:r>
        <w:rPr>
          <w:rFonts w:ascii="Garamond" w:hAnsi="Garamond" w:cs="Garamond"/>
          <w:sz w:val="22"/>
          <w:szCs w:val="22"/>
        </w:rPr>
        <w:tab/>
      </w:r>
      <w:r w:rsidR="00252FEC">
        <w:rPr>
          <w:rFonts w:ascii="Garamond" w:hAnsi="Garamond" w:cs="Garamond"/>
          <w:sz w:val="22"/>
          <w:szCs w:val="22"/>
        </w:rPr>
        <w:t>Do faktury będzie dołączon</w:t>
      </w:r>
      <w:r w:rsidR="004B5B31">
        <w:rPr>
          <w:rFonts w:ascii="Garamond" w:hAnsi="Garamond" w:cs="Garamond"/>
          <w:sz w:val="22"/>
          <w:szCs w:val="22"/>
        </w:rPr>
        <w:t>y protokół zgłoszenia konieczności wyłapania/udzielenia pomocy weterynaryjnej wobec zwierząt dzikich, rejestr podjętych interwencji</w:t>
      </w:r>
      <w:r w:rsidR="00252FEC">
        <w:rPr>
          <w:rFonts w:ascii="Garamond" w:hAnsi="Garamond" w:cs="Garamond"/>
          <w:sz w:val="22"/>
          <w:szCs w:val="22"/>
        </w:rPr>
        <w:t xml:space="preserve"> </w:t>
      </w:r>
      <w:r w:rsidR="00BB4DB5">
        <w:rPr>
          <w:rFonts w:ascii="Garamond" w:hAnsi="Garamond" w:cs="Garamond"/>
          <w:sz w:val="22"/>
          <w:szCs w:val="22"/>
        </w:rPr>
        <w:t xml:space="preserve">weterynaryjnych: </w:t>
      </w:r>
      <w:r w:rsidR="00252FEC">
        <w:rPr>
          <w:rFonts w:ascii="Garamond" w:hAnsi="Garamond" w:cs="Garamond"/>
          <w:sz w:val="22"/>
          <w:szCs w:val="22"/>
        </w:rPr>
        <w:t xml:space="preserve">ilość </w:t>
      </w:r>
      <w:r w:rsidR="00BB4DB5">
        <w:rPr>
          <w:rFonts w:ascii="Garamond" w:hAnsi="Garamond" w:cs="Garamond"/>
          <w:sz w:val="22"/>
          <w:szCs w:val="22"/>
        </w:rPr>
        <w:t>podjętych interwencji,</w:t>
      </w:r>
      <w:r w:rsidR="00252FEC">
        <w:rPr>
          <w:rFonts w:ascii="Garamond" w:hAnsi="Garamond" w:cs="Garamond"/>
          <w:sz w:val="22"/>
          <w:szCs w:val="22"/>
        </w:rPr>
        <w:t xml:space="preserve"> datę </w:t>
      </w:r>
      <w:r w:rsidR="00BB4DB5">
        <w:rPr>
          <w:rFonts w:ascii="Garamond" w:hAnsi="Garamond" w:cs="Garamond"/>
          <w:sz w:val="22"/>
          <w:szCs w:val="22"/>
        </w:rPr>
        <w:t>interwencji</w:t>
      </w:r>
      <w:r w:rsidR="00252FEC">
        <w:rPr>
          <w:rFonts w:ascii="Garamond" w:hAnsi="Garamond" w:cs="Garamond"/>
          <w:sz w:val="22"/>
          <w:szCs w:val="22"/>
        </w:rPr>
        <w:t xml:space="preserve">, </w:t>
      </w:r>
      <w:r w:rsidR="00BB4DB5">
        <w:rPr>
          <w:rFonts w:ascii="Garamond" w:hAnsi="Garamond" w:cs="Garamond"/>
          <w:sz w:val="22"/>
          <w:szCs w:val="22"/>
        </w:rPr>
        <w:t>zakres udzielonej pomocy</w:t>
      </w:r>
      <w:r w:rsidR="00252FEC">
        <w:rPr>
          <w:rFonts w:ascii="Garamond" w:hAnsi="Garamond" w:cs="Garamond"/>
          <w:sz w:val="22"/>
          <w:szCs w:val="22"/>
        </w:rPr>
        <w:t xml:space="preserve">, oznaczenie gatunku zwierzęcia, nazwisko lekarza wykonującego </w:t>
      </w:r>
      <w:r w:rsidR="00BB4DB5">
        <w:rPr>
          <w:rFonts w:ascii="Garamond" w:hAnsi="Garamond" w:cs="Garamond"/>
          <w:sz w:val="22"/>
          <w:szCs w:val="22"/>
        </w:rPr>
        <w:t>interwencję</w:t>
      </w:r>
      <w:r w:rsidR="00252FEC">
        <w:rPr>
          <w:rFonts w:ascii="Garamond" w:hAnsi="Garamond" w:cs="Garamond"/>
          <w:sz w:val="22"/>
          <w:szCs w:val="22"/>
        </w:rPr>
        <w:t>.</w:t>
      </w:r>
    </w:p>
    <w:p w14:paraId="3F462914" w14:textId="77777777" w:rsidR="007F5CD4" w:rsidRDefault="007F5CD4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</w:p>
    <w:p w14:paraId="3BD6B2A2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368FB68A" w14:textId="62877EE7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lastRenderedPageBreak/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7</w:t>
      </w:r>
    </w:p>
    <w:p w14:paraId="425A93C4" w14:textId="0EEEE1D8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 w:rsidR="00886A75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Za wykonanie przedmiotu umowy Wykonawcy przysługiwać będzie</w:t>
      </w:r>
      <w:r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wynagrodzenie wg cen zawartych</w:t>
      </w:r>
    </w:p>
    <w:p w14:paraId="27E3928F" w14:textId="1A0E364F" w:rsidR="00252FEC" w:rsidRDefault="00252FEC" w:rsidP="007F5CD4">
      <w:pPr>
        <w:spacing w:line="360" w:lineRule="auto"/>
        <w:ind w:left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w ofercie, zgodnie z faktycznie wykonanym zakresem usług.         </w:t>
      </w:r>
    </w:p>
    <w:p w14:paraId="607A2EF2" w14:textId="0AF44486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  <w:u w:val="single"/>
        </w:rPr>
      </w:pPr>
      <w:r>
        <w:rPr>
          <w:rFonts w:ascii="Garamond" w:hAnsi="Garamond" w:cs="Garamond"/>
          <w:sz w:val="22"/>
          <w:szCs w:val="22"/>
        </w:rPr>
        <w:t>2.</w:t>
      </w:r>
      <w:r w:rsidR="00886A75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Ustalone  w  tej  formie  wynagrodzenie  nie  może  przekroczyć  kwoty:</w:t>
      </w:r>
    </w:p>
    <w:p w14:paraId="4A67E031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  <w:u w:val="single"/>
        </w:rPr>
      </w:pPr>
    </w:p>
    <w:p w14:paraId="2C56F643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Netto:</w:t>
      </w:r>
      <w:r>
        <w:rPr>
          <w:rFonts w:ascii="Garamond" w:hAnsi="Garamond" w:cs="Garamond"/>
          <w:b/>
          <w:color w:val="000000"/>
          <w:sz w:val="22"/>
          <w:szCs w:val="22"/>
        </w:rPr>
        <w:tab/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…………………………. zł</w:t>
      </w:r>
    </w:p>
    <w:p w14:paraId="1F322808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Słownie: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………………………………….., …./100</w:t>
      </w:r>
    </w:p>
    <w:p w14:paraId="62367D84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VAT: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 xml:space="preserve">     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…………………………. zł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……..%</w:t>
      </w:r>
    </w:p>
    <w:p w14:paraId="5F7A1D26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Słownie: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………………………………….., …./100</w:t>
      </w:r>
    </w:p>
    <w:p w14:paraId="6ABD1FBB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Brutto: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…………………………. zł</w:t>
      </w:r>
    </w:p>
    <w:p w14:paraId="48808358" w14:textId="51C2A69E" w:rsidR="00252FEC" w:rsidRDefault="00252FEC" w:rsidP="007F5CD4">
      <w:pPr>
        <w:autoSpaceDE w:val="0"/>
        <w:spacing w:line="360" w:lineRule="auto"/>
        <w:ind w:left="567" w:hanging="567"/>
        <w:jc w:val="both"/>
        <w:rPr>
          <w:rFonts w:ascii="Garamond" w:hAnsi="Garamond" w:cs="Garamond"/>
          <w:b/>
          <w:color w:val="000000"/>
          <w:sz w:val="22"/>
          <w:szCs w:val="22"/>
        </w:rPr>
      </w:pPr>
      <w:r>
        <w:rPr>
          <w:rFonts w:ascii="Garamond" w:hAnsi="Garamond" w:cs="Garamond"/>
          <w:b/>
          <w:color w:val="000000"/>
          <w:sz w:val="22"/>
          <w:szCs w:val="22"/>
        </w:rPr>
        <w:t>Słownie:</w:t>
      </w:r>
      <w:r>
        <w:rPr>
          <w:rFonts w:ascii="Garamond" w:hAnsi="Garamond" w:cs="Garamond"/>
          <w:b/>
          <w:color w:val="000000"/>
          <w:sz w:val="22"/>
          <w:szCs w:val="22"/>
        </w:rPr>
        <w:tab/>
        <w:t>………………………………….., …./100</w:t>
      </w:r>
    </w:p>
    <w:p w14:paraId="337ED204" w14:textId="77777777" w:rsidR="002F231B" w:rsidRPr="00886A75" w:rsidRDefault="002F231B" w:rsidP="007F5CD4">
      <w:pPr>
        <w:autoSpaceDE w:val="0"/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  <w:u w:val="single"/>
        </w:rPr>
      </w:pPr>
    </w:p>
    <w:p w14:paraId="053BA6F5" w14:textId="79D9995F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3.</w:t>
      </w:r>
      <w:r w:rsidR="00A5040F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W  przypadku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wyczerpania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przed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terminem określonym  w § 2, kwoty umowy (dla każdej części  osobno) określonej w § 7 ust. 2, umowa niniejsza wygasa.</w:t>
      </w:r>
    </w:p>
    <w:p w14:paraId="5C80AC44" w14:textId="12E1081B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4.</w:t>
      </w:r>
      <w:r w:rsidR="00A5040F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 xml:space="preserve">Zamawiający zastrzega sobie możliwość nie wyczerpania wartości zamówienia netto, określonego </w:t>
      </w:r>
      <w:r w:rsidR="008668DC">
        <w:rPr>
          <w:rFonts w:ascii="Garamond" w:hAnsi="Garamond"/>
          <w:sz w:val="22"/>
          <w:szCs w:val="22"/>
        </w:rPr>
        <w:t xml:space="preserve">                </w:t>
      </w:r>
      <w:r w:rsidRPr="00A513D8">
        <w:rPr>
          <w:rFonts w:ascii="Garamond" w:hAnsi="Garamond"/>
          <w:sz w:val="22"/>
          <w:szCs w:val="22"/>
        </w:rPr>
        <w:t>w § 7 ust.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2 niniejszej umowy w okresie jej obowiązywania (dla każdej części osobno).</w:t>
      </w:r>
    </w:p>
    <w:p w14:paraId="4F5D8D6F" w14:textId="036EEBE9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5</w:t>
      </w:r>
      <w:r w:rsidR="003F2E9A">
        <w:rPr>
          <w:rFonts w:ascii="Garamond" w:hAnsi="Garamond"/>
          <w:sz w:val="22"/>
          <w:szCs w:val="22"/>
        </w:rPr>
        <w:t>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Ewentualna cesja wierzytelności może nastąpić wyłącznie za pisemną zgodą Zamawiającego.</w:t>
      </w:r>
      <w:r w:rsidRPr="00A513D8">
        <w:rPr>
          <w:rFonts w:ascii="Garamond" w:hAnsi="Garamond"/>
          <w:sz w:val="22"/>
          <w:szCs w:val="22"/>
        </w:rPr>
        <w:tab/>
      </w:r>
    </w:p>
    <w:p w14:paraId="5307C845" w14:textId="4AEAF967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6.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 xml:space="preserve">Wykonawca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ma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prawo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złożyć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ustrukturyzowaną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fakturę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elektroniczną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za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pośrednictwem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Platform</w:t>
      </w:r>
      <w:r w:rsidR="001B55D7">
        <w:rPr>
          <w:rFonts w:ascii="Garamond" w:hAnsi="Garamond"/>
          <w:sz w:val="22"/>
          <w:szCs w:val="22"/>
        </w:rPr>
        <w:t>y</w:t>
      </w:r>
      <w:r w:rsidRPr="00A513D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Elektronicznego Fakturowania. W celu wskazania prawidłowego adresata dokumentu (faktury)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należy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dokonać wyboru rodzaju adresu </w:t>
      </w:r>
      <w:r w:rsidRPr="00BB2EF9">
        <w:rPr>
          <w:rFonts w:ascii="Garamond" w:hAnsi="Garamond" w:cs="Garamond"/>
          <w:color w:val="000000"/>
          <w:sz w:val="22"/>
          <w:szCs w:val="22"/>
        </w:rPr>
        <w:t>PEF</w:t>
      </w:r>
      <w:r>
        <w:rPr>
          <w:rFonts w:ascii="Garamond" w:hAnsi="Garamond" w:cs="Garamond"/>
          <w:color w:val="000000"/>
          <w:sz w:val="22"/>
          <w:szCs w:val="22"/>
        </w:rPr>
        <w:t xml:space="preserve">: </w:t>
      </w:r>
      <w:r w:rsidRPr="00BB2EF9">
        <w:rPr>
          <w:rFonts w:ascii="Garamond" w:hAnsi="Garamond" w:cs="Garamond"/>
          <w:color w:val="000000"/>
          <w:sz w:val="22"/>
          <w:szCs w:val="22"/>
        </w:rPr>
        <w:t>NIP</w:t>
      </w:r>
      <w:r>
        <w:rPr>
          <w:rFonts w:ascii="Garamond" w:hAnsi="Garamond" w:cs="Garamond"/>
          <w:color w:val="000000"/>
          <w:sz w:val="22"/>
          <w:szCs w:val="22"/>
        </w:rPr>
        <w:t xml:space="preserve"> 6442990698</w:t>
      </w:r>
      <w:r w:rsidRPr="00BB2EF9">
        <w:rPr>
          <w:rFonts w:ascii="Garamond" w:hAnsi="Garamond" w:cs="Garamond"/>
          <w:color w:val="000000"/>
          <w:sz w:val="22"/>
          <w:szCs w:val="22"/>
        </w:rPr>
        <w:t xml:space="preserve">. </w:t>
      </w:r>
      <w:r w:rsidRPr="00A513D8">
        <w:rPr>
          <w:rFonts w:ascii="Garamond" w:hAnsi="Garamond"/>
          <w:sz w:val="22"/>
          <w:szCs w:val="22"/>
        </w:rPr>
        <w:t xml:space="preserve">W przypadku składania faktu 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elektronicznych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zapisy dotyczące faktur zwykłych stosuje się odpowiednio.</w:t>
      </w:r>
    </w:p>
    <w:p w14:paraId="0C1B46F9" w14:textId="5F827F8A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7.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Kwota wynagrodzenia jest stała i nie ulegnie zmianie przez cały okres obowiązywania umowy. Podatek</w:t>
      </w:r>
      <w:r w:rsidR="003F2E9A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VAT naliczony będzie według obowiązujących przepisów</w:t>
      </w:r>
    </w:p>
    <w:p w14:paraId="0D7E7921" w14:textId="67151245" w:rsidR="00252FEC" w:rsidRPr="00A513D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8.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Na Fakturach VAT należy wskazywać w polu:</w:t>
      </w:r>
    </w:p>
    <w:p w14:paraId="47F9A315" w14:textId="079C2DD0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1)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Nabywca towaru/Usługobiorca" – Gmina Sosnowiec, 41-200 Sosnowiec, aleja Zwycięstwa 20; NIP:</w:t>
      </w:r>
    </w:p>
    <w:p w14:paraId="4EF22A07" w14:textId="654DF558" w:rsidR="00252FEC" w:rsidRPr="00A513D8" w:rsidRDefault="003F2E9A" w:rsidP="007F5CD4">
      <w:pPr>
        <w:tabs>
          <w:tab w:val="left" w:pos="709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A513D8">
        <w:rPr>
          <w:rFonts w:ascii="Garamond" w:hAnsi="Garamond"/>
          <w:sz w:val="22"/>
          <w:szCs w:val="22"/>
        </w:rPr>
        <w:t>644 - 345 - 36 - 72.</w:t>
      </w:r>
    </w:p>
    <w:p w14:paraId="3B4340BC" w14:textId="77777777" w:rsidR="00252FEC" w:rsidRPr="00A513D8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2)</w:t>
      </w:r>
      <w:r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„Odbiorca towaru/Płatnik"</w:t>
      </w:r>
      <w:r w:rsidR="001B55D7">
        <w:rPr>
          <w:rFonts w:ascii="Garamond" w:hAnsi="Garamond"/>
          <w:sz w:val="22"/>
          <w:szCs w:val="22"/>
        </w:rPr>
        <w:t xml:space="preserve">- </w:t>
      </w:r>
      <w:r w:rsidRPr="00A513D8">
        <w:rPr>
          <w:rFonts w:ascii="Garamond" w:hAnsi="Garamond"/>
          <w:sz w:val="22"/>
          <w:szCs w:val="22"/>
        </w:rPr>
        <w:t>Miejski Zakład Usług Komunalnych, 41-2</w:t>
      </w:r>
      <w:r>
        <w:rPr>
          <w:rFonts w:ascii="Garamond" w:hAnsi="Garamond"/>
          <w:sz w:val="22"/>
          <w:szCs w:val="22"/>
        </w:rPr>
        <w:t>14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Sosnowiec, ul.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Plonów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22</w:t>
      </w:r>
      <w:r>
        <w:rPr>
          <w:rFonts w:ascii="Garamond" w:hAnsi="Garamond"/>
          <w:sz w:val="22"/>
          <w:szCs w:val="22"/>
        </w:rPr>
        <w:t>i</w:t>
      </w:r>
      <w:r w:rsidRPr="00A513D8">
        <w:rPr>
          <w:rFonts w:ascii="Garamond" w:hAnsi="Garamond"/>
          <w:sz w:val="22"/>
          <w:szCs w:val="22"/>
        </w:rPr>
        <w:t>”.</w:t>
      </w:r>
    </w:p>
    <w:p w14:paraId="1E173F3F" w14:textId="77777777" w:rsidR="00252FEC" w:rsidRPr="00A513D8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9.</w:t>
      </w:r>
      <w:r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Jakiekolwiek rozporządzenie lub obciążenie wierzytelności wynikającej z niniejszej Umowy wymaga pod rygorem nieważności uprzedniej pisemnej zgody Zamawiającego. Wykonawca nie może bez uprzedniej pisemnej zgody Zamawiającego dokonywać potrąceń.</w:t>
      </w:r>
    </w:p>
    <w:p w14:paraId="7CE20A48" w14:textId="77777777" w:rsidR="00252FEC" w:rsidRPr="00A513D8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 xml:space="preserve">10. </w:t>
      </w:r>
      <w:r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Wypłata wynagrodzenia objętego fakturami będzie następować w terminie do 30 dni, licząc od dnia doręczenia prawidłowo wystawionej faktury/faktury ustrukturyzowanej Zamawiającemu. Płatności zostaną zrealizowane przelewem na rachunek bankowy Wykonawcy podany w fakturze. Za dzień dokonania płatności, strony ustalają dzień obciążenia rachunku bankowego Zamawiającego.</w:t>
      </w:r>
    </w:p>
    <w:p w14:paraId="06B1676B" w14:textId="03FF75CE" w:rsidR="00252FEC" w:rsidRPr="00A513D8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11.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Wykonawca oświadcza, że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jest czynnym podatnikiem podatku od towarów i usług.</w:t>
      </w:r>
    </w:p>
    <w:p w14:paraId="5ED91FB4" w14:textId="2FB83610" w:rsidR="001B55D7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12.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oświadcza,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iż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wskazany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przez</w:t>
      </w:r>
      <w:r>
        <w:rPr>
          <w:rFonts w:ascii="Garamond" w:hAnsi="Garamond"/>
          <w:sz w:val="22"/>
          <w:szCs w:val="22"/>
        </w:rPr>
        <w:t xml:space="preserve">   </w:t>
      </w:r>
      <w:r w:rsidRPr="00A513D8">
        <w:rPr>
          <w:rFonts w:ascii="Garamond" w:hAnsi="Garamond"/>
          <w:sz w:val="22"/>
          <w:szCs w:val="22"/>
        </w:rPr>
        <w:t>niego</w:t>
      </w:r>
      <w:r>
        <w:rPr>
          <w:rFonts w:ascii="Garamond" w:hAnsi="Garamond"/>
          <w:sz w:val="22"/>
          <w:szCs w:val="22"/>
        </w:rPr>
        <w:t xml:space="preserve">   </w:t>
      </w:r>
      <w:r w:rsidRPr="00A513D8">
        <w:rPr>
          <w:rFonts w:ascii="Garamond" w:hAnsi="Garamond"/>
          <w:sz w:val="22"/>
          <w:szCs w:val="22"/>
        </w:rPr>
        <w:t xml:space="preserve">na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fakturze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rachunek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bankowy,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na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który </w:t>
      </w:r>
    </w:p>
    <w:p w14:paraId="4AA22032" w14:textId="0547A25B" w:rsidR="00252FEC" w:rsidRPr="00A513D8" w:rsidRDefault="003F2E9A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A513D8">
        <w:rPr>
          <w:rFonts w:ascii="Garamond" w:hAnsi="Garamond"/>
          <w:sz w:val="22"/>
          <w:szCs w:val="22"/>
        </w:rPr>
        <w:t>ma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być</w:t>
      </w:r>
      <w:r w:rsidR="001B55D7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dokonywana płatność jest rachunkiem rozliczeniowym, o którym mowa w art. 49 ust. 1 pkt </w:t>
      </w:r>
      <w:r w:rsidR="00252FEC" w:rsidRPr="00A513D8">
        <w:rPr>
          <w:rFonts w:ascii="Garamond" w:hAnsi="Garamond"/>
          <w:sz w:val="22"/>
          <w:szCs w:val="22"/>
        </w:rPr>
        <w:lastRenderedPageBreak/>
        <w:t xml:space="preserve">1 ustawy z dnia 29 sierpnia 1997 r. – Prawo bankowe i został zgłoszony do właściwego urzędu </w:t>
      </w:r>
      <w:r w:rsidR="001B55D7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>skarbowego</w:t>
      </w:r>
      <w:r w:rsidR="003E638B">
        <w:rPr>
          <w:rFonts w:ascii="Garamond" w:hAnsi="Garamond"/>
          <w:sz w:val="22"/>
          <w:szCs w:val="22"/>
        </w:rPr>
        <w:t>.</w:t>
      </w:r>
    </w:p>
    <w:p w14:paraId="48B9F5E8" w14:textId="03E4FF6C" w:rsidR="001B55D7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13.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Wykonawca zobowiązuje się powiadomić w ciągu 24 godzin Zamawiającego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o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wykreśleniu jego </w:t>
      </w:r>
    </w:p>
    <w:p w14:paraId="211B93A9" w14:textId="77777777" w:rsidR="00252FEC" w:rsidRPr="00A513D8" w:rsidRDefault="00252FEC" w:rsidP="007F5CD4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rachunku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bankowego z wykazu, o którym mowa w przepisie art. 96b ust. 1 ustawy z dnia 11 marca </w:t>
      </w:r>
      <w:r w:rsidR="001B55D7">
        <w:rPr>
          <w:rFonts w:ascii="Garamond" w:hAnsi="Garamond"/>
          <w:sz w:val="22"/>
          <w:szCs w:val="22"/>
        </w:rPr>
        <w:t xml:space="preserve">   </w:t>
      </w:r>
      <w:r w:rsidRPr="00A513D8">
        <w:rPr>
          <w:rFonts w:ascii="Garamond" w:hAnsi="Garamond"/>
          <w:sz w:val="22"/>
          <w:szCs w:val="22"/>
        </w:rPr>
        <w:t xml:space="preserve">2004 r. </w:t>
      </w:r>
      <w:r>
        <w:rPr>
          <w:rFonts w:ascii="Garamond" w:hAnsi="Garamond"/>
          <w:sz w:val="22"/>
          <w:szCs w:val="22"/>
        </w:rPr>
        <w:t xml:space="preserve">o </w:t>
      </w:r>
      <w:r w:rsidRPr="00A513D8">
        <w:rPr>
          <w:rFonts w:ascii="Garamond" w:hAnsi="Garamond"/>
          <w:sz w:val="22"/>
          <w:szCs w:val="22"/>
        </w:rPr>
        <w:t>podatku od towarów i usług, prowadzonym przez Szefa Krajowej Administracji Skarbowej lub</w:t>
      </w:r>
      <w:r w:rsidR="001B55D7"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o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utraci</w:t>
      </w:r>
      <w:r w:rsidR="001B55D7">
        <w:rPr>
          <w:rFonts w:ascii="Garamond" w:hAnsi="Garamond"/>
          <w:sz w:val="22"/>
          <w:szCs w:val="22"/>
        </w:rPr>
        <w:t xml:space="preserve">e </w:t>
      </w:r>
      <w:r w:rsidRPr="00A513D8">
        <w:rPr>
          <w:rFonts w:ascii="Garamond" w:hAnsi="Garamond"/>
          <w:sz w:val="22"/>
          <w:szCs w:val="22"/>
        </w:rPr>
        <w:t xml:space="preserve">statusu czynnego podatnika VAT. Naruszenie powyższego obowiązku skutkuje powstaniem roszczenia odszkodowawczego do wysokości poniesionej szkody. </w:t>
      </w:r>
    </w:p>
    <w:p w14:paraId="39FC6DB9" w14:textId="74FDFD1D" w:rsidR="008668DC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14.</w:t>
      </w:r>
      <w:r w:rsidR="003F2E9A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Jeżeli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rachunek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bankowy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nie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został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uwidoczniony 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w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wykazie, o którym mowa w ust. </w:t>
      </w:r>
      <w:r w:rsidR="003F2E9A">
        <w:rPr>
          <w:rFonts w:ascii="Garamond" w:hAnsi="Garamond"/>
          <w:sz w:val="22"/>
          <w:szCs w:val="22"/>
        </w:rPr>
        <w:t>1</w:t>
      </w:r>
      <w:r w:rsidRPr="00A513D8">
        <w:rPr>
          <w:rFonts w:ascii="Garamond" w:hAnsi="Garamond"/>
          <w:sz w:val="22"/>
          <w:szCs w:val="22"/>
        </w:rPr>
        <w:t xml:space="preserve">3, </w:t>
      </w:r>
    </w:p>
    <w:p w14:paraId="240A15F2" w14:textId="01A2C933" w:rsidR="00252FEC" w:rsidRPr="00A513D8" w:rsidRDefault="003F2E9A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A513D8">
        <w:rPr>
          <w:rFonts w:ascii="Garamond" w:hAnsi="Garamond"/>
          <w:sz w:val="22"/>
          <w:szCs w:val="22"/>
        </w:rPr>
        <w:t>Zamawiający zastrzega sobie możliwość wstrzymania płatności z tytułu wykonanego zamówienia do momentu ustalenia</w:t>
      </w:r>
      <w:r w:rsidR="001B55D7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okoliczności sprawy i wskazania rachunku bankowego, który będzie umożliwiał uznanie danej płatności za koszt uzyskania przychodu w rozumieniu przepisów podatkowych. Wstrzymanie płatności 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>nie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spowoduje</w:t>
      </w:r>
      <w:r w:rsidR="001B55D7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>żadnych ujemnych następstw dla Zamawiającego, w tym</w:t>
      </w:r>
      <w:r w:rsidR="00627730">
        <w:rPr>
          <w:rFonts w:ascii="Garamond" w:hAnsi="Garamond"/>
          <w:sz w:val="22"/>
          <w:szCs w:val="22"/>
        </w:rPr>
        <w:t xml:space="preserve"> </w:t>
      </w:r>
      <w:r w:rsidR="007F5CD4">
        <w:rPr>
          <w:rFonts w:ascii="Garamond" w:hAnsi="Garamond"/>
          <w:sz w:val="22"/>
          <w:szCs w:val="22"/>
        </w:rPr>
        <w:br/>
      </w:r>
      <w:r w:rsidR="00252FEC" w:rsidRPr="00A513D8">
        <w:rPr>
          <w:rFonts w:ascii="Garamond" w:hAnsi="Garamond"/>
          <w:sz w:val="22"/>
          <w:szCs w:val="22"/>
        </w:rPr>
        <w:t xml:space="preserve">w szczególności nie będzie źródłem roszczenia o zapłatę odsetek za opóźnienie w płatności lub kar umownych na rzecz Wykonawcy. </w:t>
      </w:r>
    </w:p>
    <w:p w14:paraId="31F8A02F" w14:textId="69BD5566" w:rsidR="008668DC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A513D8">
        <w:rPr>
          <w:rFonts w:ascii="Garamond" w:hAnsi="Garamond"/>
          <w:sz w:val="22"/>
          <w:szCs w:val="22"/>
        </w:rPr>
        <w:t>15.</w:t>
      </w:r>
      <w:r w:rsidR="00627730">
        <w:rPr>
          <w:rFonts w:ascii="Garamond" w:hAnsi="Garamond"/>
          <w:sz w:val="22"/>
          <w:szCs w:val="22"/>
        </w:rPr>
        <w:tab/>
      </w:r>
      <w:r w:rsidRPr="00A513D8">
        <w:rPr>
          <w:rFonts w:ascii="Garamond" w:hAnsi="Garamond"/>
          <w:sz w:val="22"/>
          <w:szCs w:val="22"/>
        </w:rPr>
        <w:t>Zamawiający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przy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dokonywaniu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płatności</w:t>
      </w:r>
      <w:r>
        <w:rPr>
          <w:rFonts w:ascii="Garamond" w:hAnsi="Garamond"/>
          <w:sz w:val="22"/>
          <w:szCs w:val="22"/>
        </w:rPr>
        <w:t xml:space="preserve">  </w:t>
      </w:r>
      <w:r w:rsidRPr="00A513D8">
        <w:rPr>
          <w:rFonts w:ascii="Garamond" w:hAnsi="Garamond"/>
          <w:sz w:val="22"/>
          <w:szCs w:val="22"/>
        </w:rPr>
        <w:t xml:space="preserve"> ma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>prawo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zastosować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mechanizm</w:t>
      </w:r>
      <w:r>
        <w:rPr>
          <w:rFonts w:ascii="Garamond" w:hAnsi="Garamond"/>
          <w:sz w:val="22"/>
          <w:szCs w:val="22"/>
        </w:rPr>
        <w:t xml:space="preserve"> </w:t>
      </w:r>
      <w:r w:rsidRPr="00A513D8">
        <w:rPr>
          <w:rFonts w:ascii="Garamond" w:hAnsi="Garamond"/>
          <w:sz w:val="22"/>
          <w:szCs w:val="22"/>
        </w:rPr>
        <w:t xml:space="preserve"> podzielonej</w:t>
      </w:r>
    </w:p>
    <w:p w14:paraId="2A25F88D" w14:textId="5D0D5057" w:rsidR="00252FEC" w:rsidRPr="00A513D8" w:rsidRDefault="007F5CD4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A513D8">
        <w:rPr>
          <w:rFonts w:ascii="Garamond" w:hAnsi="Garamond"/>
          <w:sz w:val="22"/>
          <w:szCs w:val="22"/>
        </w:rPr>
        <w:t>płatności,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>o którym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mowa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w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ustawie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z dnia 11 marca 2004 r</w:t>
      </w:r>
      <w:r w:rsidR="00627730">
        <w:rPr>
          <w:rFonts w:ascii="Garamond" w:hAnsi="Garamond"/>
          <w:sz w:val="22"/>
          <w:szCs w:val="22"/>
        </w:rPr>
        <w:t xml:space="preserve">oku </w:t>
      </w:r>
      <w:r w:rsidR="00252FEC" w:rsidRPr="00A513D8">
        <w:rPr>
          <w:rFonts w:ascii="Garamond" w:hAnsi="Garamond"/>
          <w:sz w:val="22"/>
          <w:szCs w:val="22"/>
        </w:rPr>
        <w:t>o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A513D8">
        <w:rPr>
          <w:rFonts w:ascii="Garamond" w:hAnsi="Garamond"/>
          <w:sz w:val="22"/>
          <w:szCs w:val="22"/>
        </w:rPr>
        <w:t xml:space="preserve"> podatku od towarów i usług (Dz. U. z 20</w:t>
      </w:r>
      <w:r w:rsidR="00252FEC">
        <w:rPr>
          <w:rFonts w:ascii="Garamond" w:hAnsi="Garamond"/>
          <w:sz w:val="22"/>
          <w:szCs w:val="22"/>
        </w:rPr>
        <w:t>20</w:t>
      </w:r>
      <w:r w:rsidR="00252FEC" w:rsidRPr="00A513D8">
        <w:rPr>
          <w:rFonts w:ascii="Garamond" w:hAnsi="Garamond"/>
          <w:sz w:val="22"/>
          <w:szCs w:val="22"/>
        </w:rPr>
        <w:t xml:space="preserve"> r. poz.</w:t>
      </w:r>
      <w:r w:rsidR="00252FEC">
        <w:rPr>
          <w:rFonts w:ascii="Garamond" w:hAnsi="Garamond"/>
          <w:sz w:val="22"/>
          <w:szCs w:val="22"/>
        </w:rPr>
        <w:t xml:space="preserve"> 106</w:t>
      </w:r>
      <w:r w:rsidR="00252FEC" w:rsidRPr="00A513D8">
        <w:rPr>
          <w:rFonts w:ascii="Garamond" w:hAnsi="Garamond"/>
          <w:sz w:val="22"/>
          <w:szCs w:val="22"/>
        </w:rPr>
        <w:t xml:space="preserve"> z późn. zm.). </w:t>
      </w:r>
    </w:p>
    <w:p w14:paraId="417072B7" w14:textId="3B9B0B02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 w:rsidRPr="000D22BC"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</w:t>
      </w:r>
    </w:p>
    <w:p w14:paraId="11EDA7DB" w14:textId="62CFF6E4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8</w:t>
      </w:r>
    </w:p>
    <w:p w14:paraId="654D3A13" w14:textId="28DA150E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 w:rsidR="00856143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Wykonawca ponosi koszty z tytułu strat materialnych powstałych w związku z zaistnieniem zdarzeń</w:t>
      </w:r>
    </w:p>
    <w:p w14:paraId="5B932EF2" w14:textId="06FC4515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 </w:t>
      </w:r>
      <w:r w:rsidR="002F231B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losowych i z tytułu odpowiedzialności cywilnej za szkody oraz następstwa nieszczęśliwych wypadków</w:t>
      </w:r>
      <w:r w:rsidR="00856143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dotyczących pracowników i osób trzecich (w tym także ruchu pojazdów mechanicznych) powstałych</w:t>
      </w:r>
      <w:r w:rsidR="00856143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w związku z realizacją usługi. </w:t>
      </w:r>
    </w:p>
    <w:p w14:paraId="387CE07E" w14:textId="4E19EFD3" w:rsidR="00252FEC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</w:t>
      </w:r>
      <w:r w:rsidR="00856143">
        <w:rPr>
          <w:rFonts w:ascii="Garamond" w:hAnsi="Garamond" w:cs="Garamond"/>
          <w:sz w:val="22"/>
          <w:szCs w:val="22"/>
        </w:rPr>
        <w:t>.</w:t>
      </w:r>
      <w:r w:rsidR="00856143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Wykonawca jest zobowiązany do zawarcia umów ubezpieczenia z tytułu szkód, które mogą zaistnieć</w:t>
      </w:r>
    </w:p>
    <w:p w14:paraId="29BD0ECD" w14:textId="34401A45" w:rsidR="00252FEC" w:rsidRPr="008668DC" w:rsidRDefault="00856143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  <w:r w:rsidR="00252FEC">
        <w:rPr>
          <w:rFonts w:ascii="Garamond" w:hAnsi="Garamond" w:cs="Garamond"/>
          <w:sz w:val="22"/>
          <w:szCs w:val="22"/>
        </w:rPr>
        <w:t>w związku ze zdarzeniami losowymi oraz od odpowiedzialności cywilnej w zakresie będącym przedmiotem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 w:rsidR="00252FEC">
        <w:rPr>
          <w:rFonts w:ascii="Garamond" w:hAnsi="Garamond" w:cs="Garamond"/>
          <w:sz w:val="22"/>
          <w:szCs w:val="22"/>
        </w:rPr>
        <w:t>umowy.</w:t>
      </w:r>
    </w:p>
    <w:p w14:paraId="54ED9DD2" w14:textId="6E9C491C" w:rsidR="00252FEC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CF2148">
        <w:rPr>
          <w:rFonts w:ascii="Garamond" w:hAnsi="Garamond"/>
          <w:sz w:val="22"/>
          <w:szCs w:val="22"/>
        </w:rPr>
        <w:t>3.</w:t>
      </w:r>
      <w:r w:rsidR="00856143">
        <w:rPr>
          <w:rFonts w:ascii="Garamond" w:hAnsi="Garamond"/>
          <w:sz w:val="22"/>
          <w:szCs w:val="22"/>
        </w:rPr>
        <w:tab/>
      </w:r>
      <w:r w:rsidRPr="00CF2148">
        <w:rPr>
          <w:rFonts w:ascii="Garamond" w:hAnsi="Garamond"/>
          <w:sz w:val="22"/>
          <w:szCs w:val="22"/>
        </w:rPr>
        <w:t>Za roszczenia cywilnoprawne osób trzecich wynikające z działania lub zaniechania Wykonawcy</w:t>
      </w:r>
    </w:p>
    <w:p w14:paraId="3ACC68D7" w14:textId="6781AE8A" w:rsidR="00252FEC" w:rsidRDefault="00856143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CF2148">
        <w:rPr>
          <w:rFonts w:ascii="Garamond" w:hAnsi="Garamond"/>
          <w:sz w:val="22"/>
          <w:szCs w:val="22"/>
        </w:rPr>
        <w:t xml:space="preserve">odpowiedzialność ponosi Wykonawca. W tym zakresie odpowiedzialność cywilną Zamawiającego </w:t>
      </w:r>
    </w:p>
    <w:p w14:paraId="4EDEDAFE" w14:textId="63895FA5" w:rsidR="00252FEC" w:rsidRPr="00CF2148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CF2148">
        <w:rPr>
          <w:rFonts w:ascii="Garamond" w:hAnsi="Garamond"/>
          <w:sz w:val="22"/>
          <w:szCs w:val="22"/>
        </w:rPr>
        <w:t>wyłącza się.</w:t>
      </w:r>
    </w:p>
    <w:p w14:paraId="568428C6" w14:textId="77777777" w:rsidR="00252FEC" w:rsidRPr="00CF2148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71D205A" w14:textId="77777777" w:rsidR="00252FEC" w:rsidRDefault="00252FEC" w:rsidP="007F5CD4">
      <w:pPr>
        <w:pStyle w:val="Standard"/>
        <w:spacing w:line="360" w:lineRule="auto"/>
        <w:ind w:left="567" w:hanging="567"/>
        <w:jc w:val="center"/>
        <w:rPr>
          <w:rFonts w:ascii="Garamond" w:hAnsi="Garamond" w:cs="Arial"/>
          <w:b/>
          <w:bCs/>
          <w:sz w:val="22"/>
          <w:szCs w:val="22"/>
          <w:lang w:eastAsia="pl-PL"/>
        </w:rPr>
      </w:pPr>
      <w:r>
        <w:rPr>
          <w:rFonts w:ascii="Garamond" w:hAnsi="Garamond"/>
          <w:b/>
          <w:bCs/>
          <w:sz w:val="22"/>
          <w:szCs w:val="22"/>
        </w:rPr>
        <w:t>§ 9</w:t>
      </w:r>
    </w:p>
    <w:p w14:paraId="236EF02B" w14:textId="62F5C1AE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1.</w:t>
      </w:r>
      <w:r>
        <w:rPr>
          <w:rFonts w:ascii="Garamond" w:hAnsi="Garamond"/>
          <w:sz w:val="22"/>
          <w:szCs w:val="22"/>
        </w:rPr>
        <w:tab/>
        <w:t xml:space="preserve">Strony mogą dokonać zmiany wysokości wynagrodzenia należnego Wykonawcy w formie pisemnego aneksu, każdorazowo w przypadku wystąpienia jednej z następujących okoliczności: </w:t>
      </w:r>
    </w:p>
    <w:p w14:paraId="7200626E" w14:textId="0ABBD562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1)</w:t>
      </w:r>
      <w:r>
        <w:rPr>
          <w:rFonts w:ascii="Garamond" w:hAnsi="Garamond"/>
          <w:sz w:val="22"/>
          <w:szCs w:val="22"/>
        </w:rPr>
        <w:tab/>
        <w:t xml:space="preserve">zmiany stawki podatku od towarów i usług, </w:t>
      </w:r>
    </w:p>
    <w:p w14:paraId="13CD1ABD" w14:textId="42A50590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2)</w:t>
      </w:r>
      <w:r>
        <w:rPr>
          <w:rFonts w:ascii="Garamond" w:hAnsi="Garamond"/>
          <w:sz w:val="22"/>
          <w:szCs w:val="22"/>
        </w:rPr>
        <w:tab/>
        <w:t>zmiany wysokości minimalnego wynagrodzenia za pracę albo minimalnej stawki godzinowej, ustalonych na podstawie przepisów ustawy z dnia 10 października 2002 r</w:t>
      </w:r>
      <w:r w:rsidR="00856143">
        <w:rPr>
          <w:rFonts w:ascii="Garamond" w:hAnsi="Garamond"/>
          <w:sz w:val="22"/>
          <w:szCs w:val="22"/>
        </w:rPr>
        <w:t>oku</w:t>
      </w:r>
      <w:r>
        <w:rPr>
          <w:rFonts w:ascii="Garamond" w:hAnsi="Garamond"/>
          <w:sz w:val="22"/>
          <w:szCs w:val="22"/>
        </w:rPr>
        <w:t xml:space="preserve"> o minimalnym wynagrodzeniu za pracę, </w:t>
      </w:r>
    </w:p>
    <w:p w14:paraId="3E87730B" w14:textId="77777777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3)</w:t>
      </w:r>
      <w:r>
        <w:rPr>
          <w:rFonts w:ascii="Garamond" w:hAnsi="Garamond"/>
          <w:sz w:val="22"/>
          <w:szCs w:val="22"/>
        </w:rPr>
        <w:tab/>
        <w:t xml:space="preserve"> zmiany zasad podlegania ubezpieczeniom społecznym lub ubezpieczeniu zdrowotnemu lub </w:t>
      </w:r>
      <w:r>
        <w:rPr>
          <w:rFonts w:ascii="Garamond" w:hAnsi="Garamond"/>
          <w:sz w:val="22"/>
          <w:szCs w:val="22"/>
        </w:rPr>
        <w:lastRenderedPageBreak/>
        <w:t xml:space="preserve">wysokości stawki składki na ubezpieczenia społeczne lub zdrowotne, </w:t>
      </w:r>
    </w:p>
    <w:p w14:paraId="6D55312E" w14:textId="292C7B8E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4)</w:t>
      </w:r>
      <w:r>
        <w:rPr>
          <w:rFonts w:ascii="Garamond" w:hAnsi="Garamond"/>
          <w:sz w:val="22"/>
          <w:szCs w:val="22"/>
        </w:rPr>
        <w:tab/>
        <w:t>zmiany zasad gromadzenia i wysokości wpłat do pracowniczych planów kapitałowych, o których mowa  w ustawie z dnia 4 października 2018 r</w:t>
      </w:r>
      <w:r w:rsidR="0067286A">
        <w:rPr>
          <w:rFonts w:ascii="Garamond" w:hAnsi="Garamond"/>
          <w:sz w:val="22"/>
          <w:szCs w:val="22"/>
        </w:rPr>
        <w:t>oku</w:t>
      </w:r>
      <w:r>
        <w:rPr>
          <w:rFonts w:ascii="Garamond" w:hAnsi="Garamond"/>
          <w:sz w:val="22"/>
          <w:szCs w:val="22"/>
        </w:rPr>
        <w:t xml:space="preserve"> o pracowniczych planach kapitałowych,</w:t>
      </w:r>
    </w:p>
    <w:p w14:paraId="784C96C9" w14:textId="7A48C3A6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-</w:t>
      </w:r>
      <w:r>
        <w:rPr>
          <w:rFonts w:ascii="Garamond" w:hAnsi="Garamond"/>
          <w:sz w:val="22"/>
          <w:szCs w:val="22"/>
        </w:rPr>
        <w:tab/>
        <w:t xml:space="preserve">na zasadach i w sposób określony w ust. 2 - 15, jeżeli zmiany te będą miały wpływ na koszty wykonania umowy przez Wykonawcę. </w:t>
      </w:r>
    </w:p>
    <w:p w14:paraId="2D419E92" w14:textId="580F63E3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</w:t>
      </w:r>
      <w:r>
        <w:rPr>
          <w:rFonts w:ascii="Garamond" w:hAnsi="Garamond"/>
          <w:sz w:val="22"/>
          <w:szCs w:val="22"/>
        </w:rPr>
        <w:tab/>
        <w:t xml:space="preserve">Zmiana wysokości wynagrodzenia należnego Wykonawcy w przypadku zaistnienia przesłanki, </w:t>
      </w:r>
      <w:r w:rsidR="008668DC">
        <w:rPr>
          <w:rFonts w:ascii="Garamond" w:hAnsi="Garamond"/>
          <w:sz w:val="22"/>
          <w:szCs w:val="22"/>
        </w:rPr>
        <w:t xml:space="preserve">                     </w:t>
      </w:r>
      <w:r>
        <w:rPr>
          <w:rFonts w:ascii="Garamond" w:hAnsi="Garamond"/>
          <w:sz w:val="22"/>
          <w:szCs w:val="22"/>
        </w:rPr>
        <w:t xml:space="preserve">o której mowa w ust. 1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 </w:t>
      </w:r>
    </w:p>
    <w:p w14:paraId="496D2320" w14:textId="6177D54D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r>
        <w:rPr>
          <w:rFonts w:ascii="Garamond" w:hAnsi="Garamond"/>
          <w:sz w:val="22"/>
          <w:szCs w:val="22"/>
        </w:rPr>
        <w:tab/>
        <w:t xml:space="preserve">W przypadku zmiany, o której mowa w ust. 1 pkt 1, wartość wynagrodzenia netto nie zmieni się,                            a wartość wynagrodzenia brutto zostanie wyliczona na podstawie nowych przepisów. </w:t>
      </w:r>
    </w:p>
    <w:p w14:paraId="7AE96587" w14:textId="596B397A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</w:t>
      </w:r>
      <w:r>
        <w:rPr>
          <w:rFonts w:ascii="Garamond" w:hAnsi="Garamond"/>
          <w:sz w:val="22"/>
          <w:szCs w:val="22"/>
        </w:rPr>
        <w:tab/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</w:t>
      </w:r>
      <w:r w:rsidR="008668DC">
        <w:rPr>
          <w:rFonts w:ascii="Garamond" w:hAnsi="Garamond"/>
          <w:sz w:val="22"/>
          <w:szCs w:val="22"/>
        </w:rPr>
        <w:t xml:space="preserve">                        </w:t>
      </w:r>
      <w:r>
        <w:rPr>
          <w:rFonts w:ascii="Garamond" w:hAnsi="Garamond"/>
          <w:sz w:val="22"/>
          <w:szCs w:val="22"/>
        </w:rPr>
        <w:t xml:space="preserve">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 </w:t>
      </w:r>
    </w:p>
    <w:p w14:paraId="66E8E340" w14:textId="690714C4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5.</w:t>
      </w:r>
      <w:r>
        <w:rPr>
          <w:rFonts w:ascii="Garamond" w:hAnsi="Garamond"/>
          <w:sz w:val="22"/>
          <w:szCs w:val="22"/>
        </w:rPr>
        <w:tab/>
        <w:t xml:space="preserve">W przypadku zmiany, o której mowa w ust. 1 pkt 2, wynagrodzenie Wykonawcy ulegnie zmianie </w:t>
      </w:r>
      <w:r w:rsidR="008668DC">
        <w:rPr>
          <w:rFonts w:ascii="Garamond" w:hAnsi="Garamond"/>
          <w:sz w:val="22"/>
          <w:szCs w:val="22"/>
        </w:rPr>
        <w:t xml:space="preserve">                  </w:t>
      </w:r>
      <w:r>
        <w:rPr>
          <w:rFonts w:ascii="Garamond" w:hAnsi="Garamond"/>
          <w:sz w:val="22"/>
          <w:szCs w:val="22"/>
        </w:rPr>
        <w:t xml:space="preserve">o kwotę odpowiadającą wzrostowi kosztu Wykonawcy w związku ze zwiększeniem wysokości wynagrodzeń osób zatrudnionych przez Wykonawcę do realizacji przedmiotu zamówienia,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</w:t>
      </w:r>
      <w:r w:rsidR="005B2364">
        <w:rPr>
          <w:rFonts w:ascii="Garamond" w:hAnsi="Garamond"/>
          <w:sz w:val="22"/>
          <w:szCs w:val="22"/>
        </w:rPr>
        <w:br/>
      </w:r>
      <w:r>
        <w:rPr>
          <w:rFonts w:ascii="Garamond" w:hAnsi="Garamond"/>
          <w:sz w:val="22"/>
          <w:szCs w:val="22"/>
        </w:rPr>
        <w:t xml:space="preserve">w zdaniu poprzedzającym, odpowiadającej zakresowi, w jakim wykonują oni prace bezpośrednio związane z realizacją przedmiotu umowy. </w:t>
      </w:r>
    </w:p>
    <w:p w14:paraId="0F630E28" w14:textId="5F3F7399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6.</w:t>
      </w:r>
      <w:r>
        <w:rPr>
          <w:rFonts w:ascii="Garamond" w:hAnsi="Garamond"/>
          <w:sz w:val="22"/>
          <w:szCs w:val="22"/>
        </w:rPr>
        <w:tab/>
        <w:t xml:space="preserve">W przypadku zmiany, o której mowa w ust. 1 pkt 3, wynagrodzenie Wykonawcy ulegnie zmianie              o kwotę odpowiadającą zmianie kosztu Wykonawcy ponoszonego w związku z wypłatą wynagrodzenia osób zatrudnionych do realizacji przedmiotu zamówienia. Kwota odpowiadająca zmianie kosztu Wykonawcy będzie odnosić się wyłącznie do części wynagrodzenia osób zatrudnionych do przedmiotu zamówienia, o których mowa w zdaniu poprzedzającym, odpowiadającej zakresowi, w jakim wykonują oni prace bezpośrednio związane z realizacją przedmiotu umowy. </w:t>
      </w:r>
    </w:p>
    <w:p w14:paraId="6622CA54" w14:textId="285A1DCD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7.</w:t>
      </w:r>
      <w:r>
        <w:rPr>
          <w:rFonts w:ascii="Garamond" w:hAnsi="Garamond"/>
          <w:sz w:val="22"/>
          <w:szCs w:val="22"/>
        </w:rPr>
        <w:tab/>
        <w:t xml:space="preserve"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                      </w:t>
      </w:r>
      <w:r>
        <w:rPr>
          <w:rFonts w:ascii="Garamond" w:hAnsi="Garamond"/>
          <w:sz w:val="22"/>
          <w:szCs w:val="22"/>
        </w:rPr>
        <w:lastRenderedPageBreak/>
        <w:t>o prowadzenie pracowniczych planów kapitałowych, o której  mowa w art. 14 ust. 1 ustawy z dnia 4 października 2018 r</w:t>
      </w:r>
      <w:r w:rsidR="007F5CD4">
        <w:rPr>
          <w:rFonts w:ascii="Garamond" w:hAnsi="Garamond"/>
          <w:sz w:val="22"/>
          <w:szCs w:val="22"/>
        </w:rPr>
        <w:t xml:space="preserve">oku </w:t>
      </w:r>
      <w:r>
        <w:rPr>
          <w:rFonts w:ascii="Garamond" w:hAnsi="Garamond"/>
          <w:sz w:val="22"/>
          <w:szCs w:val="22"/>
        </w:rPr>
        <w:t xml:space="preserve">o pracowniczych planach kapitałowych. </w:t>
      </w:r>
    </w:p>
    <w:p w14:paraId="5FB8E263" w14:textId="2435FCE5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8.</w:t>
      </w:r>
      <w:r>
        <w:rPr>
          <w:rFonts w:ascii="Garamond" w:hAnsi="Garamond"/>
          <w:sz w:val="22"/>
          <w:szCs w:val="22"/>
        </w:rPr>
        <w:tab/>
        <w:t xml:space="preserve">W przypadku zmiany, o której mowa w ust. 1 pkt 4, wynagrodzenie Wykonawcy ulegnie zmianie </w:t>
      </w:r>
      <w:r w:rsidR="008668DC">
        <w:rPr>
          <w:rFonts w:ascii="Garamond" w:hAnsi="Garamond"/>
          <w:sz w:val="22"/>
          <w:szCs w:val="22"/>
        </w:rPr>
        <w:t xml:space="preserve">                   </w:t>
      </w:r>
      <w:r>
        <w:rPr>
          <w:rFonts w:ascii="Garamond" w:hAnsi="Garamond"/>
          <w:sz w:val="22"/>
          <w:szCs w:val="22"/>
        </w:rPr>
        <w:t>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</w:t>
      </w:r>
      <w:r w:rsidR="008668DC">
        <w:rPr>
          <w:rFonts w:ascii="Garamond" w:hAnsi="Garamond"/>
          <w:sz w:val="22"/>
          <w:szCs w:val="22"/>
        </w:rPr>
        <w:t xml:space="preserve">                </w:t>
      </w:r>
      <w:r>
        <w:rPr>
          <w:rFonts w:ascii="Garamond" w:hAnsi="Garamond"/>
          <w:sz w:val="22"/>
          <w:szCs w:val="22"/>
        </w:rPr>
        <w:t xml:space="preserve"> z realizacją przedmiotu umowy. </w:t>
      </w:r>
    </w:p>
    <w:p w14:paraId="52D1E30E" w14:textId="136C1DF6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9.</w:t>
      </w:r>
      <w:r>
        <w:rPr>
          <w:rFonts w:ascii="Garamond" w:hAnsi="Garamond"/>
          <w:sz w:val="22"/>
          <w:szCs w:val="22"/>
        </w:rPr>
        <w:tab/>
        <w:t xml:space="preserve">W celu zawarcia aneksu, o którym mowa w ust. 1, każda ze Stron może wystąpić do drugiej Strony                      z wnioskiem o dokonanie zmiany wysokości wynagrodzenia należnego Wykonawcy, wraz </w:t>
      </w:r>
      <w:r w:rsidR="008668DC">
        <w:rPr>
          <w:rFonts w:ascii="Garamond" w:hAnsi="Garamond"/>
          <w:sz w:val="22"/>
          <w:szCs w:val="22"/>
        </w:rPr>
        <w:t xml:space="preserve">                                </w:t>
      </w:r>
      <w:r>
        <w:rPr>
          <w:rFonts w:ascii="Garamond" w:hAnsi="Garamond"/>
          <w:sz w:val="22"/>
          <w:szCs w:val="22"/>
        </w:rPr>
        <w:t xml:space="preserve">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 </w:t>
      </w:r>
    </w:p>
    <w:p w14:paraId="590069EC" w14:textId="35C6236F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10.</w:t>
      </w:r>
      <w:r>
        <w:rPr>
          <w:rFonts w:ascii="Garamond" w:hAnsi="Garamond"/>
          <w:sz w:val="22"/>
          <w:szCs w:val="22"/>
        </w:rPr>
        <w:tab/>
        <w:t xml:space="preserve">W przypadku zmian, o których mowa w ust. 1 pkt 2 lub pkt 3, jeżeli z wnioskiem występuje Wykonawca, jest on zobowiązany dołączyć do wniosku dokumenty, z których będzie wynikać, </w:t>
      </w:r>
      <w:r w:rsidR="008668DC">
        <w:rPr>
          <w:rFonts w:ascii="Garamond" w:hAnsi="Garamond"/>
          <w:sz w:val="22"/>
          <w:szCs w:val="22"/>
        </w:rPr>
        <w:t xml:space="preserve">                     </w:t>
      </w:r>
      <w:r>
        <w:rPr>
          <w:rFonts w:ascii="Garamond" w:hAnsi="Garamond"/>
          <w:sz w:val="22"/>
          <w:szCs w:val="22"/>
        </w:rPr>
        <w:t xml:space="preserve">w jakim zakresie zmiany te mają wpływ na koszty wykonania umowy, w szczególności:  </w:t>
      </w:r>
    </w:p>
    <w:p w14:paraId="7FEC7AC4" w14:textId="0D4A3497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1)</w:t>
      </w:r>
      <w:r>
        <w:rPr>
          <w:rFonts w:ascii="Garamond" w:hAnsi="Garamond"/>
          <w:sz w:val="22"/>
          <w:szCs w:val="22"/>
        </w:rPr>
        <w:tab/>
        <w:t xml:space="preserve">pisemne zestawienie wynagrodzeń (zarówno przed jak i po zmianie) osób zatrudnionych przez Wykonawcę do realizacji przedmiotu zamówienia, wraz z określeniem zakresu (części etatu), w jakim wykonują oni prace bezpośrednio związane z realizacją przedmiotu umowy oraz części wynagrodzenia odpowiadającej temu zakresowi - w przypadku zmiany, o której mowa w ust. 1 pkt 2, lub  </w:t>
      </w:r>
    </w:p>
    <w:p w14:paraId="2E2EB0F5" w14:textId="72D04178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2)</w:t>
      </w:r>
      <w:r>
        <w:rPr>
          <w:rFonts w:ascii="Garamond" w:hAnsi="Garamond"/>
          <w:sz w:val="22"/>
          <w:szCs w:val="22"/>
        </w:rPr>
        <w:tab/>
        <w:t xml:space="preserve">pisemne zestawienie wynagrodzeń (zarówno przed jak i po zmianie) osób zatrudnionych przez Wykonawcę do realizacji przedmiotu zamówienia, wraz z kwotami składek uiszczanych do Zakładu Ubezpieczeń Społecznych/Kasy Rolniczego Ubezpieczenia Społecznego w części finansowanej przez Wykonawcę,  z określeniem zakresu (części etatu), w jakim wykonują oni prace bezpośrednio związane  z realizacją przedmiotu Umowy oraz części wynagrodzenia odpowiadającej temu zakresowi – w przypadku zmiany, o której mowa w ust. 1 pkt 3. </w:t>
      </w:r>
    </w:p>
    <w:p w14:paraId="5047754E" w14:textId="77777777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11.</w:t>
      </w:r>
      <w:r>
        <w:rPr>
          <w:rFonts w:ascii="Garamond" w:hAnsi="Garamond"/>
          <w:sz w:val="22"/>
          <w:szCs w:val="22"/>
        </w:rPr>
        <w:tab/>
        <w:t xml:space="preserve"> W przypadku zmiany, o których mowa w ust. 1 pkt 4 Wykonawca wraz z wnioskiem o zmianę wynagrodzenia przedstawia sposób i podstawę wyliczenia odpowiedniej zmiany wynagrodzenia. </w:t>
      </w:r>
    </w:p>
    <w:p w14:paraId="606C040E" w14:textId="3A6C96C6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12.</w:t>
      </w:r>
      <w:r>
        <w:rPr>
          <w:rFonts w:ascii="Garamond" w:hAnsi="Garamond"/>
          <w:sz w:val="22"/>
          <w:szCs w:val="22"/>
        </w:rPr>
        <w:tab/>
        <w:t xml:space="preserve">W przypadku zmiany, o której mowa w ust. 1 pkt 3, jeżeli z wnioskiem występuje Zamawiający, jest on uprawniony do zobowiązania Wykonawcy do przedstawienia w wyznaczonym terminie, nie krótszym niż 21 dni, dokumentów, z których będzie wynikać w jakim zakresie zmiana ta ma wpływ na koszty wykonania umowy, w tym pisemnego zestawienia wynagrodzeń, o którym mowa w ust. 10 pkt 2. </w:t>
      </w:r>
    </w:p>
    <w:p w14:paraId="2AE47B4F" w14:textId="3CADF600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13.</w:t>
      </w:r>
      <w:r>
        <w:rPr>
          <w:rFonts w:ascii="Garamond" w:hAnsi="Garamond"/>
          <w:sz w:val="22"/>
          <w:szCs w:val="22"/>
        </w:rPr>
        <w:tab/>
        <w:t xml:space="preserve"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</w:t>
      </w:r>
      <w:r w:rsidR="008668DC">
        <w:rPr>
          <w:rFonts w:ascii="Garamond" w:hAnsi="Garamond"/>
          <w:sz w:val="22"/>
          <w:szCs w:val="22"/>
        </w:rPr>
        <w:t xml:space="preserve">                             </w:t>
      </w:r>
      <w:r>
        <w:rPr>
          <w:rFonts w:ascii="Garamond" w:hAnsi="Garamond"/>
          <w:sz w:val="22"/>
          <w:szCs w:val="22"/>
        </w:rPr>
        <w:lastRenderedPageBreak/>
        <w:t xml:space="preserve">o niezatwierdzeniu wniosku wraz z uzasadnieniem. </w:t>
      </w:r>
    </w:p>
    <w:p w14:paraId="1A5B4098" w14:textId="78C32242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14.</w:t>
      </w:r>
      <w:r>
        <w:rPr>
          <w:rFonts w:ascii="Garamond" w:hAnsi="Garamond"/>
          <w:sz w:val="22"/>
          <w:szCs w:val="22"/>
        </w:rPr>
        <w:tab/>
        <w:t xml:space="preserve">W przypadku otrzymania przez Stronę informacji o niezatwierdzeniu wniosku lub częściowym zatwierdzeniu wniosku, Strona ta może ponownie wystąpić z wnioskiem, o którym mowa w ust. 9.                  W takim przypadku przepisy ust. 10 - 13 oraz 15 stosuje się odpowiednio. </w:t>
      </w:r>
    </w:p>
    <w:p w14:paraId="39C9D838" w14:textId="71062A05" w:rsidR="00252FEC" w:rsidRDefault="00252FEC" w:rsidP="007F5CD4">
      <w:pPr>
        <w:pStyle w:val="Standard"/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15.</w:t>
      </w:r>
      <w:r>
        <w:rPr>
          <w:rFonts w:ascii="Garamond" w:hAnsi="Garamond"/>
          <w:sz w:val="22"/>
          <w:szCs w:val="22"/>
        </w:rPr>
        <w:tab/>
        <w:t>Zawarcie aneksu nastąpi nie później niż w terminie 21 dni od dnia zatwierdzenia wniosku o dokonanie zmiany wysokości wynagrodzenia należnego Wykonawcy.</w:t>
      </w:r>
    </w:p>
    <w:p w14:paraId="213A858E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5D2260F7" w14:textId="6098C42B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10</w:t>
      </w:r>
    </w:p>
    <w:p w14:paraId="0AEECF68" w14:textId="77777777" w:rsidR="00252FEC" w:rsidRDefault="00252FEC" w:rsidP="007F5CD4">
      <w:pPr>
        <w:pStyle w:val="Tekstpodstawowy24"/>
        <w:tabs>
          <w:tab w:val="left" w:pos="567"/>
        </w:tabs>
        <w:autoSpaceDE w:val="0"/>
        <w:spacing w:after="0"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1.</w:t>
      </w:r>
      <w:r>
        <w:rPr>
          <w:rFonts w:ascii="Garamond" w:hAnsi="Garamond" w:cs="Garamond"/>
          <w:bCs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Zamawiający może odstąpić od umowy w przypadkach przewidzianych przepisami Kodeksu cywilnego oraz ustawy Prawo zamówień publicznych, a w szczególności jeśli:</w:t>
      </w:r>
    </w:p>
    <w:p w14:paraId="06977CEF" w14:textId="1486FF53" w:rsidR="00252FEC" w:rsidRDefault="00252FEC" w:rsidP="007F5CD4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a)</w:t>
      </w:r>
      <w:r>
        <w:rPr>
          <w:rFonts w:ascii="Garamond" w:hAnsi="Garamond" w:cs="Garamond"/>
          <w:sz w:val="22"/>
          <w:szCs w:val="22"/>
        </w:rPr>
        <w:tab/>
        <w:t xml:space="preserve">Wykonawca  nie wykonał przedmiotu umowy lub przerwał jego wykonywanie i nie wznowił mimo wezwań Zamawiającego przez okres dłuższy niż 7 dni licząc od dnia zawarcia umowy lub </w:t>
      </w:r>
      <w:r w:rsidR="008668DC">
        <w:rPr>
          <w:rFonts w:ascii="Garamond" w:hAnsi="Garamond" w:cs="Garamond"/>
          <w:sz w:val="22"/>
          <w:szCs w:val="22"/>
        </w:rPr>
        <w:t xml:space="preserve">                                </w:t>
      </w:r>
      <w:r>
        <w:rPr>
          <w:rFonts w:ascii="Garamond" w:hAnsi="Garamond" w:cs="Garamond"/>
          <w:sz w:val="22"/>
          <w:szCs w:val="22"/>
        </w:rPr>
        <w:t>w przypadku niewykonania lub przerwania wykonywania przez okres dłuższy niż 2  dni licząc od dnia doręczenia wezwania;</w:t>
      </w:r>
    </w:p>
    <w:p w14:paraId="39398FB6" w14:textId="3FAFCED4" w:rsidR="00252FEC" w:rsidRDefault="00252FEC" w:rsidP="007F5CD4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b)</w:t>
      </w:r>
      <w:r w:rsidR="005B2364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Wykonawca  nie wykonuje umowy zgodnie z przepisami prawa, własną ofertą lub zapisami niniejszej umowy, albo też nienależycie wykonuje swoje zobowiązania umowne,</w:t>
      </w:r>
    </w:p>
    <w:p w14:paraId="704B0ADD" w14:textId="1E14B5D0" w:rsidR="00252FEC" w:rsidRDefault="00252FEC" w:rsidP="007F5CD4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c)</w:t>
      </w:r>
      <w:r w:rsidR="005B2364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zostanie wydany nakaz zajęcia majątku Wykonawcy;</w:t>
      </w:r>
    </w:p>
    <w:p w14:paraId="09ECA0A6" w14:textId="2DE15E11" w:rsidR="00252FEC" w:rsidRDefault="00252FEC" w:rsidP="007F5CD4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d)</w:t>
      </w:r>
      <w:r w:rsidR="005B2364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 xml:space="preserve">w </w:t>
      </w:r>
      <w:r w:rsidR="008668DC">
        <w:rPr>
          <w:rFonts w:ascii="Garamond" w:hAnsi="Garamond" w:cs="Garamond"/>
          <w:sz w:val="22"/>
          <w:szCs w:val="22"/>
        </w:rPr>
        <w:t xml:space="preserve">  </w:t>
      </w:r>
      <w:r>
        <w:rPr>
          <w:rFonts w:ascii="Garamond" w:hAnsi="Garamond" w:cs="Garamond"/>
          <w:sz w:val="22"/>
          <w:szCs w:val="22"/>
        </w:rPr>
        <w:t xml:space="preserve">razie 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wystąpienia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istotnej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zmiany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okoliczności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powodującej, 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że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wykonanie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umowy  nie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 xml:space="preserve"> leży</w:t>
      </w:r>
    </w:p>
    <w:p w14:paraId="55DBA432" w14:textId="4633923E" w:rsidR="00252FEC" w:rsidRDefault="007F5CD4" w:rsidP="007F5CD4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  <w:r w:rsidR="008668DC">
        <w:rPr>
          <w:rFonts w:ascii="Garamond" w:hAnsi="Garamond" w:cs="Garamond"/>
          <w:sz w:val="22"/>
          <w:szCs w:val="22"/>
        </w:rPr>
        <w:t>w</w:t>
      </w:r>
      <w:r w:rsidR="00252FEC">
        <w:rPr>
          <w:rFonts w:ascii="Garamond" w:hAnsi="Garamond" w:cs="Garamond"/>
          <w:sz w:val="22"/>
          <w:szCs w:val="22"/>
        </w:rPr>
        <w:t xml:space="preserve"> interesie publicznym, czego nie można było przewidzieć w chwili zawarcia umowy Zamawiający może</w:t>
      </w:r>
      <w:r w:rsidR="008668DC">
        <w:rPr>
          <w:rFonts w:ascii="Garamond" w:hAnsi="Garamond" w:cs="Garamond"/>
          <w:sz w:val="22"/>
          <w:szCs w:val="22"/>
        </w:rPr>
        <w:t xml:space="preserve"> </w:t>
      </w:r>
      <w:r w:rsidR="00252FEC">
        <w:rPr>
          <w:rFonts w:ascii="Garamond" w:hAnsi="Garamond" w:cs="Garamond"/>
          <w:sz w:val="22"/>
          <w:szCs w:val="22"/>
        </w:rPr>
        <w:t>odstąpić od umowy w terminie 30 dni od powzięcia wiadomości o tych okolicznościach.</w:t>
      </w:r>
    </w:p>
    <w:p w14:paraId="641153A5" w14:textId="7FC8F148" w:rsidR="00252FEC" w:rsidRDefault="005B2364" w:rsidP="007F5CD4">
      <w:pPr>
        <w:tabs>
          <w:tab w:val="left" w:pos="0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  <w:r w:rsidR="00252FEC">
        <w:rPr>
          <w:rFonts w:ascii="Garamond" w:hAnsi="Garamond" w:cs="Garamond"/>
          <w:sz w:val="22"/>
          <w:szCs w:val="22"/>
        </w:rPr>
        <w:t>Odstąpienie przez Zamawiającego od umowy w związku z okolicznościami określonymi w ust. 1 może</w:t>
      </w:r>
      <w:r>
        <w:rPr>
          <w:rFonts w:ascii="Garamond" w:hAnsi="Garamond" w:cs="Garamond"/>
          <w:sz w:val="22"/>
          <w:szCs w:val="22"/>
        </w:rPr>
        <w:t xml:space="preserve"> </w:t>
      </w:r>
      <w:r w:rsidR="00252FEC">
        <w:rPr>
          <w:rFonts w:ascii="Garamond" w:hAnsi="Garamond" w:cs="Garamond"/>
          <w:sz w:val="22"/>
          <w:szCs w:val="22"/>
        </w:rPr>
        <w:t>nastąpić w terminie miesiąca od powzięcia wiadomości o powyższych okolicznościach.</w:t>
      </w:r>
    </w:p>
    <w:p w14:paraId="07C2D456" w14:textId="2FE64E87" w:rsidR="00252FEC" w:rsidRDefault="00252FEC" w:rsidP="007F5CD4">
      <w:pPr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2.</w:t>
      </w:r>
      <w:r w:rsidR="005B2364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>W przypadku odstąpienia przez Zamawiającego od umowy w związku z okolicznościami określonymi</w:t>
      </w:r>
    </w:p>
    <w:p w14:paraId="58A1E89F" w14:textId="7D7D10D0" w:rsidR="00252FEC" w:rsidRDefault="005B2364" w:rsidP="007F5CD4">
      <w:pPr>
        <w:tabs>
          <w:tab w:val="left" w:pos="0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  <w:r w:rsidR="00252FEC">
        <w:rPr>
          <w:rFonts w:ascii="Garamond" w:hAnsi="Garamond" w:cs="Garamond"/>
          <w:sz w:val="22"/>
          <w:szCs w:val="22"/>
        </w:rPr>
        <w:t>w ust.1 Wykonawcy zapłaci Zamawiającemu karę umowną w wysokości 20 % wartości wynagrodzenia</w:t>
      </w:r>
      <w:r>
        <w:rPr>
          <w:rFonts w:ascii="Garamond" w:hAnsi="Garamond" w:cs="Garamond"/>
          <w:sz w:val="22"/>
          <w:szCs w:val="22"/>
        </w:rPr>
        <w:t xml:space="preserve"> </w:t>
      </w:r>
      <w:r w:rsidR="00252FEC">
        <w:rPr>
          <w:rFonts w:ascii="Garamond" w:hAnsi="Garamond" w:cs="Garamond"/>
          <w:sz w:val="22"/>
          <w:szCs w:val="22"/>
        </w:rPr>
        <w:t xml:space="preserve">umownego </w:t>
      </w:r>
      <w:r w:rsidR="00252FEC">
        <w:rPr>
          <w:rFonts w:ascii="Garamond" w:hAnsi="Garamond" w:cs="Garamond"/>
          <w:bCs/>
          <w:sz w:val="22"/>
          <w:szCs w:val="22"/>
        </w:rPr>
        <w:t>brutto  określonego w § 7 ust. 2 umowy.</w:t>
      </w:r>
    </w:p>
    <w:p w14:paraId="5665F6A6" w14:textId="625E10AF" w:rsidR="008668DC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D1417B">
        <w:rPr>
          <w:rFonts w:ascii="Garamond" w:hAnsi="Garamond"/>
          <w:sz w:val="22"/>
          <w:szCs w:val="22"/>
        </w:rPr>
        <w:t>3.</w:t>
      </w:r>
      <w:r w:rsidR="005B2364">
        <w:rPr>
          <w:rFonts w:ascii="Garamond" w:hAnsi="Garamond"/>
          <w:sz w:val="22"/>
          <w:szCs w:val="22"/>
        </w:rPr>
        <w:tab/>
      </w:r>
      <w:r w:rsidRPr="00D1417B">
        <w:rPr>
          <w:rFonts w:ascii="Garamond" w:hAnsi="Garamond"/>
          <w:sz w:val="22"/>
          <w:szCs w:val="22"/>
        </w:rPr>
        <w:t>W</w:t>
      </w:r>
      <w:r w:rsidR="008668DC">
        <w:rPr>
          <w:rFonts w:ascii="Garamond" w:hAnsi="Garamond"/>
          <w:sz w:val="22"/>
          <w:szCs w:val="22"/>
        </w:rPr>
        <w:t xml:space="preserve">  </w:t>
      </w:r>
      <w:r w:rsidRPr="00D1417B">
        <w:rPr>
          <w:rFonts w:ascii="Garamond" w:hAnsi="Garamond"/>
          <w:sz w:val="22"/>
          <w:szCs w:val="22"/>
        </w:rPr>
        <w:t xml:space="preserve"> przypadku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odstąpienia 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przez  Zamawiającego  </w:t>
      </w:r>
      <w:r w:rsidR="008668DC">
        <w:rPr>
          <w:rFonts w:ascii="Garamond" w:hAnsi="Garamond"/>
          <w:sz w:val="22"/>
          <w:szCs w:val="22"/>
        </w:rPr>
        <w:t xml:space="preserve">  </w:t>
      </w:r>
      <w:r w:rsidRPr="00D1417B">
        <w:rPr>
          <w:rFonts w:ascii="Garamond" w:hAnsi="Garamond"/>
          <w:sz w:val="22"/>
          <w:szCs w:val="22"/>
        </w:rPr>
        <w:t>od  umowy</w:t>
      </w:r>
      <w:r w:rsidR="008668DC">
        <w:rPr>
          <w:rFonts w:ascii="Garamond" w:hAnsi="Garamond"/>
          <w:sz w:val="22"/>
          <w:szCs w:val="22"/>
        </w:rPr>
        <w:t xml:space="preserve">  </w:t>
      </w:r>
      <w:r w:rsidRPr="00D1417B">
        <w:rPr>
          <w:rFonts w:ascii="Garamond" w:hAnsi="Garamond"/>
          <w:sz w:val="22"/>
          <w:szCs w:val="22"/>
        </w:rPr>
        <w:t xml:space="preserve">  w  związku 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z  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>okolicznościami</w:t>
      </w:r>
    </w:p>
    <w:p w14:paraId="20B424CF" w14:textId="6FDD0BE5" w:rsidR="00252FEC" w:rsidRDefault="00252FEC" w:rsidP="007F5CD4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D1417B">
        <w:rPr>
          <w:rFonts w:ascii="Garamond" w:hAnsi="Garamond"/>
          <w:sz w:val="22"/>
          <w:szCs w:val="22"/>
        </w:rPr>
        <w:t>określonymi w ust. 1, Wykonawcy nie może żądać od Zamawiającego zapłaty odszkodowania,</w:t>
      </w:r>
      <w:r w:rsidR="008668DC">
        <w:rPr>
          <w:rFonts w:ascii="Garamond" w:hAnsi="Garamond"/>
          <w:sz w:val="22"/>
          <w:szCs w:val="22"/>
        </w:rPr>
        <w:t xml:space="preserve">                          </w:t>
      </w:r>
      <w:r w:rsidRPr="00D1417B"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jedynie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>wynagrodzeni</w:t>
      </w:r>
      <w:r w:rsidR="004E2375">
        <w:rPr>
          <w:rFonts w:ascii="Garamond" w:hAnsi="Garamond"/>
          <w:sz w:val="22"/>
          <w:szCs w:val="22"/>
        </w:rPr>
        <w:t>a</w:t>
      </w:r>
      <w:r w:rsidRPr="00D1417B">
        <w:rPr>
          <w:rFonts w:ascii="Garamond" w:hAnsi="Garamond"/>
          <w:sz w:val="22"/>
          <w:szCs w:val="22"/>
        </w:rPr>
        <w:t xml:space="preserve"> należne</w:t>
      </w:r>
      <w:r w:rsidR="004E2375">
        <w:rPr>
          <w:rFonts w:ascii="Garamond" w:hAnsi="Garamond"/>
          <w:sz w:val="22"/>
          <w:szCs w:val="22"/>
        </w:rPr>
        <w:t>go</w:t>
      </w:r>
      <w:r w:rsidRPr="00D1417B">
        <w:rPr>
          <w:rFonts w:ascii="Garamond" w:hAnsi="Garamond"/>
          <w:sz w:val="22"/>
          <w:szCs w:val="22"/>
        </w:rPr>
        <w:t xml:space="preserve"> mu z tytułu wykonania części umowy.</w:t>
      </w:r>
    </w:p>
    <w:p w14:paraId="39F4DF42" w14:textId="33885917" w:rsidR="008668DC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D1417B">
        <w:rPr>
          <w:rFonts w:ascii="Garamond" w:hAnsi="Garamond"/>
          <w:sz w:val="22"/>
          <w:szCs w:val="22"/>
        </w:rPr>
        <w:t>4.</w:t>
      </w:r>
      <w:r w:rsidR="005B2364">
        <w:rPr>
          <w:rFonts w:ascii="Garamond" w:hAnsi="Garamond"/>
          <w:sz w:val="22"/>
          <w:szCs w:val="22"/>
        </w:rPr>
        <w:tab/>
      </w:r>
      <w:r w:rsidRPr="00D1417B">
        <w:rPr>
          <w:rFonts w:ascii="Garamond" w:hAnsi="Garamond"/>
          <w:sz w:val="22"/>
          <w:szCs w:val="22"/>
        </w:rPr>
        <w:t xml:space="preserve">Odstąpienie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>od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 umowy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powinno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 nastąpić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 w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formie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pisemnej</w:t>
      </w:r>
      <w:r>
        <w:rPr>
          <w:rFonts w:ascii="Garamond" w:hAnsi="Garamond"/>
          <w:sz w:val="22"/>
          <w:szCs w:val="22"/>
        </w:rPr>
        <w:t xml:space="preserve">  </w:t>
      </w:r>
      <w:r w:rsidRPr="00D1417B">
        <w:rPr>
          <w:rFonts w:ascii="Garamond" w:hAnsi="Garamond"/>
          <w:sz w:val="22"/>
          <w:szCs w:val="22"/>
        </w:rPr>
        <w:t xml:space="preserve"> pod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rygorem</w:t>
      </w:r>
      <w:r>
        <w:rPr>
          <w:rFonts w:ascii="Garamond" w:hAnsi="Garamond"/>
          <w:sz w:val="22"/>
          <w:szCs w:val="22"/>
        </w:rPr>
        <w:t xml:space="preserve">  </w:t>
      </w:r>
      <w:r w:rsidRPr="00D1417B">
        <w:rPr>
          <w:rFonts w:ascii="Garamond" w:hAnsi="Garamond"/>
          <w:sz w:val="22"/>
          <w:szCs w:val="22"/>
        </w:rPr>
        <w:t xml:space="preserve"> nieważności</w:t>
      </w:r>
      <w:r>
        <w:rPr>
          <w:rFonts w:ascii="Garamond" w:hAnsi="Garamond"/>
          <w:sz w:val="22"/>
          <w:szCs w:val="22"/>
        </w:rPr>
        <w:t xml:space="preserve"> </w:t>
      </w:r>
    </w:p>
    <w:p w14:paraId="0225BA73" w14:textId="1B9324DD" w:rsidR="00252FEC" w:rsidRPr="00D1417B" w:rsidRDefault="00252FEC" w:rsidP="007F5CD4">
      <w:pPr>
        <w:spacing w:line="360" w:lineRule="auto"/>
        <w:ind w:left="567"/>
        <w:jc w:val="both"/>
        <w:rPr>
          <w:rFonts w:ascii="Garamond" w:hAnsi="Garamond"/>
          <w:sz w:val="22"/>
          <w:szCs w:val="22"/>
        </w:rPr>
      </w:pPr>
      <w:r w:rsidRPr="00D1417B">
        <w:rPr>
          <w:rFonts w:ascii="Garamond" w:hAnsi="Garamond"/>
          <w:sz w:val="22"/>
          <w:szCs w:val="22"/>
        </w:rPr>
        <w:t>takiego odstąpienia.</w:t>
      </w:r>
    </w:p>
    <w:p w14:paraId="7C6E8E96" w14:textId="755B4880" w:rsidR="008668DC" w:rsidRDefault="00252FEC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D1417B">
        <w:rPr>
          <w:rFonts w:ascii="Garamond" w:hAnsi="Garamond"/>
          <w:sz w:val="22"/>
          <w:szCs w:val="22"/>
        </w:rPr>
        <w:t>5.</w:t>
      </w:r>
      <w:r w:rsidR="00A14C83">
        <w:rPr>
          <w:rFonts w:ascii="Garamond" w:hAnsi="Garamond"/>
          <w:sz w:val="22"/>
          <w:szCs w:val="22"/>
        </w:rPr>
        <w:tab/>
      </w:r>
      <w:r w:rsidRPr="00D1417B">
        <w:rPr>
          <w:rFonts w:ascii="Garamond" w:hAnsi="Garamond"/>
          <w:sz w:val="22"/>
          <w:szCs w:val="22"/>
        </w:rPr>
        <w:t xml:space="preserve">W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przypadku  odstąpienia  od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umowy  Wykonawca  i  Zamawiający  zobowiązują  się  w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>terminie</w:t>
      </w:r>
      <w:r w:rsidR="00A14C83"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7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dni od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>daty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odstąpienia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do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sporządzenia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szczegółowego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 protokołu </w:t>
      </w:r>
      <w:r>
        <w:rPr>
          <w:rFonts w:ascii="Garamond" w:hAnsi="Garamond"/>
          <w:sz w:val="22"/>
          <w:szCs w:val="22"/>
        </w:rPr>
        <w:t xml:space="preserve"> </w:t>
      </w:r>
      <w:r w:rsidRPr="00D1417B">
        <w:rPr>
          <w:rFonts w:ascii="Garamond" w:hAnsi="Garamond"/>
          <w:sz w:val="22"/>
          <w:szCs w:val="22"/>
        </w:rPr>
        <w:t xml:space="preserve">wykonanych usług  wg. </w:t>
      </w:r>
    </w:p>
    <w:p w14:paraId="38611545" w14:textId="3BB47B8A" w:rsidR="00252FEC" w:rsidRPr="008668DC" w:rsidRDefault="00A14C83" w:rsidP="007F5CD4">
      <w:pPr>
        <w:tabs>
          <w:tab w:val="left" w:pos="0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252FEC" w:rsidRPr="00D1417B">
        <w:rPr>
          <w:rFonts w:ascii="Garamond" w:hAnsi="Garamond"/>
          <w:sz w:val="22"/>
          <w:szCs w:val="22"/>
        </w:rPr>
        <w:t xml:space="preserve">stanu </w:t>
      </w:r>
      <w:r w:rsidR="00252FEC">
        <w:rPr>
          <w:rFonts w:ascii="Garamond" w:hAnsi="Garamond"/>
          <w:sz w:val="22"/>
          <w:szCs w:val="22"/>
        </w:rPr>
        <w:t xml:space="preserve"> </w:t>
      </w:r>
      <w:r w:rsidR="00252FEC" w:rsidRPr="00D1417B">
        <w:rPr>
          <w:rFonts w:ascii="Garamond" w:hAnsi="Garamond"/>
          <w:sz w:val="22"/>
          <w:szCs w:val="22"/>
        </w:rPr>
        <w:t>na dzi</w:t>
      </w:r>
      <w:r w:rsidR="008668DC">
        <w:rPr>
          <w:rFonts w:ascii="Garamond" w:hAnsi="Garamond"/>
          <w:sz w:val="22"/>
          <w:szCs w:val="22"/>
        </w:rPr>
        <w:t xml:space="preserve">eń </w:t>
      </w:r>
      <w:r w:rsidR="00252FEC" w:rsidRPr="00D1417B">
        <w:rPr>
          <w:rFonts w:ascii="Garamond" w:hAnsi="Garamond"/>
          <w:sz w:val="22"/>
          <w:szCs w:val="22"/>
        </w:rPr>
        <w:t xml:space="preserve">odstąpienia. </w:t>
      </w:r>
      <w:r w:rsidR="00252FEC" w:rsidRPr="00D1417B">
        <w:rPr>
          <w:rFonts w:ascii="Garamond" w:hAnsi="Garamond"/>
          <w:sz w:val="22"/>
          <w:szCs w:val="22"/>
        </w:rPr>
        <w:tab/>
      </w:r>
      <w:r w:rsidR="00252FEC" w:rsidRPr="00D1417B">
        <w:rPr>
          <w:rFonts w:ascii="Garamond" w:hAnsi="Garamond"/>
          <w:sz w:val="22"/>
          <w:szCs w:val="22"/>
        </w:rPr>
        <w:tab/>
      </w:r>
      <w:r w:rsidR="00252FEC" w:rsidRPr="00D1417B">
        <w:rPr>
          <w:rFonts w:ascii="Garamond" w:hAnsi="Garamond"/>
          <w:sz w:val="22"/>
          <w:szCs w:val="22"/>
        </w:rPr>
        <w:tab/>
      </w:r>
      <w:r w:rsidR="00252FEC" w:rsidRPr="00D1417B">
        <w:rPr>
          <w:rFonts w:ascii="Garamond" w:hAnsi="Garamond"/>
          <w:sz w:val="22"/>
          <w:szCs w:val="22"/>
        </w:rPr>
        <w:tab/>
      </w:r>
      <w:r w:rsidR="00252FEC">
        <w:rPr>
          <w:bCs/>
        </w:rPr>
        <w:tab/>
      </w:r>
      <w:r w:rsidR="00252FEC">
        <w:rPr>
          <w:bCs/>
        </w:rPr>
        <w:tab/>
      </w:r>
      <w:r w:rsidR="00252FEC">
        <w:rPr>
          <w:bCs/>
        </w:rPr>
        <w:tab/>
        <w:t xml:space="preserve">     </w:t>
      </w:r>
      <w:r w:rsidR="00252FEC">
        <w:t xml:space="preserve"> </w:t>
      </w:r>
    </w:p>
    <w:p w14:paraId="7F79BD85" w14:textId="77777777" w:rsidR="00252FEC" w:rsidRDefault="00252FEC" w:rsidP="007F5CD4">
      <w:pPr>
        <w:pStyle w:val="Tekstpodstawowy21"/>
        <w:tabs>
          <w:tab w:val="left" w:pos="567"/>
        </w:tabs>
        <w:autoSpaceDE w:val="0"/>
        <w:spacing w:after="0"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</w:p>
    <w:p w14:paraId="7C68A620" w14:textId="437E1F14" w:rsidR="00252FEC" w:rsidRDefault="00252FEC" w:rsidP="007F5CD4">
      <w:pPr>
        <w:pStyle w:val="Tekstpodstawowy21"/>
        <w:tabs>
          <w:tab w:val="left" w:pos="567"/>
        </w:tabs>
        <w:autoSpaceDE w:val="0"/>
        <w:spacing w:after="0"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11</w:t>
      </w:r>
    </w:p>
    <w:p w14:paraId="55BA21EB" w14:textId="12EF0098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1.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Strony postanawiają, że obowiązującą je formą odszkodowania za niewykonanie, nienależyte wykonanie lub nieterminowe wykonanie zobowiązań umownych stanowią kary umowne.</w:t>
      </w:r>
    </w:p>
    <w:p w14:paraId="60B41DCB" w14:textId="69BE1156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2.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Wykonawcy zapłaci Zamawiającemu kary umowne:</w:t>
      </w:r>
    </w:p>
    <w:p w14:paraId="78E7E463" w14:textId="2599150D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lastRenderedPageBreak/>
        <w:t>a)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w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przypadku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nie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podjęcia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interwencji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w 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>czasie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określonym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 § 1</w:t>
      </w:r>
      <w:r w:rsidR="004E2375">
        <w:rPr>
          <w:rFonts w:ascii="Garamond" w:hAnsi="Garamond"/>
          <w:sz w:val="22"/>
          <w:szCs w:val="22"/>
        </w:rPr>
        <w:t xml:space="preserve"> ust.4</w:t>
      </w:r>
      <w:r w:rsidRPr="00087D1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umowy</w:t>
      </w:r>
      <w:r w:rsidR="00291CBD"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Wykonawca zobowiązany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jest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do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zapłaty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kary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umownej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(z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wyłączeniem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sytuacji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losowych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np.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choroba,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wypadek drogowy) w wysokości 50,00 zł za każdą pełną godzinę opóźnienia, nie więcej niż 300,00 zł.</w:t>
      </w:r>
    </w:p>
    <w:p w14:paraId="73319C87" w14:textId="798F80B3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b)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za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opóźnienie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wykonaniu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przedmiotu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umowy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w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wysokości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0,2 % wynagrodzenia umownego brutto</w:t>
      </w:r>
      <w:r w:rsidR="008668DC"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określonego w § 7 ust. 2 umowy za każd</w:t>
      </w:r>
      <w:r w:rsidR="00A85906">
        <w:rPr>
          <w:rFonts w:ascii="Garamond" w:hAnsi="Garamond"/>
          <w:sz w:val="22"/>
          <w:szCs w:val="22"/>
        </w:rPr>
        <w:t>ą godzinę, powyżej 3 godzin,</w:t>
      </w:r>
      <w:r w:rsidRPr="00087D10">
        <w:rPr>
          <w:rFonts w:ascii="Garamond" w:hAnsi="Garamond"/>
          <w:sz w:val="22"/>
          <w:szCs w:val="22"/>
        </w:rPr>
        <w:t xml:space="preserve"> opóźnienia licząc od umownego terminu wykonania,</w:t>
      </w:r>
    </w:p>
    <w:p w14:paraId="3E906B4C" w14:textId="614A8D1A" w:rsidR="00252FEC" w:rsidRPr="00087D10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c)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 xml:space="preserve">z tytułu odstąpienia od umowy przez Zamawiającego, z przyczyn zależnych od Wykonawcy, </w:t>
      </w:r>
      <w:r w:rsidR="00AE6870">
        <w:rPr>
          <w:rFonts w:ascii="Garamond" w:hAnsi="Garamond"/>
          <w:sz w:val="22"/>
          <w:szCs w:val="22"/>
        </w:rPr>
        <w:t xml:space="preserve">                                      </w:t>
      </w:r>
      <w:r w:rsidRPr="00087D10">
        <w:rPr>
          <w:rFonts w:ascii="Garamond" w:hAnsi="Garamond"/>
          <w:sz w:val="22"/>
          <w:szCs w:val="22"/>
        </w:rPr>
        <w:t>a w szczególności w związku z nienależytym wykonywaniem przez Wykonawcę zobowiązań wynikających</w:t>
      </w:r>
      <w:r w:rsidR="00291CBD"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z niniejszej umowy w wysokości 20 % wartości wynagrodzenia umownego brutto określonego w § 7 ust. 2 umowy.</w:t>
      </w:r>
    </w:p>
    <w:p w14:paraId="457125BD" w14:textId="3863F0BB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3.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Zapłata należności tytułem kar umownych następować będzie na podstawie noty obciążeniowej</w:t>
      </w:r>
      <w:r w:rsidR="00AE6870">
        <w:rPr>
          <w:rFonts w:ascii="Garamond" w:hAnsi="Garamond"/>
          <w:sz w:val="22"/>
          <w:szCs w:val="22"/>
        </w:rPr>
        <w:t xml:space="preserve">                           </w:t>
      </w:r>
      <w:r w:rsidRPr="00087D10">
        <w:rPr>
          <w:rFonts w:ascii="Garamond" w:hAnsi="Garamond"/>
          <w:sz w:val="22"/>
          <w:szCs w:val="22"/>
        </w:rPr>
        <w:t xml:space="preserve"> w terminie</w:t>
      </w:r>
      <w:r w:rsidR="00726AF8"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14 dni licząc od dnia jej doręczenia.</w:t>
      </w:r>
    </w:p>
    <w:p w14:paraId="20C1A96A" w14:textId="0EF7A560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4.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Wykonawca wyraża zgodę na potrącanie naliczonych kar umownych z przysługującego mu wynagrodzenia.</w:t>
      </w:r>
    </w:p>
    <w:p w14:paraId="408D149C" w14:textId="5BE9F857" w:rsidR="00252FEC" w:rsidRPr="00087D10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5.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W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przypadku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wystąpienia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opóźnienia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wykonaniu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przez Wykonawcy zobowiązań przyjętych niniejszą</w:t>
      </w:r>
      <w:r w:rsidR="0069419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u</w:t>
      </w:r>
      <w:r w:rsidRPr="00087D10">
        <w:rPr>
          <w:rFonts w:ascii="Garamond" w:hAnsi="Garamond"/>
          <w:sz w:val="22"/>
          <w:szCs w:val="22"/>
        </w:rPr>
        <w:t>mową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powyżej </w:t>
      </w:r>
      <w:r>
        <w:rPr>
          <w:rFonts w:ascii="Garamond" w:hAnsi="Garamond"/>
          <w:sz w:val="22"/>
          <w:szCs w:val="22"/>
        </w:rPr>
        <w:t xml:space="preserve"> </w:t>
      </w:r>
      <w:r w:rsidR="00A85906">
        <w:rPr>
          <w:rFonts w:ascii="Garamond" w:hAnsi="Garamond"/>
          <w:sz w:val="22"/>
          <w:szCs w:val="22"/>
        </w:rPr>
        <w:t>12 godzin</w:t>
      </w:r>
      <w:r w:rsidRPr="00087D10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Zamawiający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może 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>zlecić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ich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wykonanie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wybranemu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przez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siebie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innemu podmiotowi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na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koszt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Wykonawcy,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zachowując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przy</w:t>
      </w:r>
      <w:r>
        <w:rPr>
          <w:rFonts w:ascii="Garamond" w:hAnsi="Garamond"/>
          <w:sz w:val="22"/>
          <w:szCs w:val="22"/>
        </w:rPr>
        <w:t xml:space="preserve">  </w:t>
      </w:r>
      <w:r w:rsidRPr="00087D10">
        <w:rPr>
          <w:rFonts w:ascii="Garamond" w:hAnsi="Garamond"/>
          <w:sz w:val="22"/>
          <w:szCs w:val="22"/>
        </w:rPr>
        <w:t xml:space="preserve"> tym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prawo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do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roszczeń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i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 naprawienia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szkody powstałej w wyniku opóźnienia.</w:t>
      </w:r>
    </w:p>
    <w:p w14:paraId="19E71F58" w14:textId="2E4ED3B5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087D10">
        <w:rPr>
          <w:rFonts w:ascii="Garamond" w:hAnsi="Garamond"/>
          <w:sz w:val="22"/>
          <w:szCs w:val="22"/>
        </w:rPr>
        <w:t>6.</w:t>
      </w:r>
      <w:r w:rsidR="00291CBD">
        <w:rPr>
          <w:rFonts w:ascii="Garamond" w:hAnsi="Garamond"/>
          <w:sz w:val="22"/>
          <w:szCs w:val="22"/>
        </w:rPr>
        <w:tab/>
      </w:r>
      <w:r w:rsidRPr="00087D10">
        <w:rPr>
          <w:rFonts w:ascii="Garamond" w:hAnsi="Garamond"/>
          <w:sz w:val="22"/>
          <w:szCs w:val="22"/>
        </w:rPr>
        <w:t>Zamawiającemu przysługuje prawo dochodzenia na zasadach ogólnych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odszkodowania </w:t>
      </w:r>
      <w:r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>przewyższającego</w:t>
      </w:r>
      <w:r w:rsidR="0069419A">
        <w:rPr>
          <w:rFonts w:ascii="Garamond" w:hAnsi="Garamond"/>
          <w:sz w:val="22"/>
          <w:szCs w:val="22"/>
        </w:rPr>
        <w:t xml:space="preserve"> </w:t>
      </w:r>
      <w:r w:rsidRPr="00087D10">
        <w:rPr>
          <w:rFonts w:ascii="Garamond" w:hAnsi="Garamond"/>
          <w:sz w:val="22"/>
          <w:szCs w:val="22"/>
        </w:rPr>
        <w:t xml:space="preserve">wysokość zastrzeżonych kar umownych do wysokości rzeczywiście poniesionej szkody.                          </w:t>
      </w:r>
    </w:p>
    <w:p w14:paraId="52AA27F1" w14:textId="77777777" w:rsidR="00252FEC" w:rsidRPr="00087D10" w:rsidRDefault="00252FEC" w:rsidP="007F5CD4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64CB327F" w14:textId="2D0ACAF8" w:rsidR="00252FEC" w:rsidRDefault="00252FEC" w:rsidP="007F5CD4">
      <w:pPr>
        <w:pStyle w:val="Tekstpodstawowy21"/>
        <w:spacing w:after="0"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12</w:t>
      </w:r>
    </w:p>
    <w:p w14:paraId="625D2C31" w14:textId="77777777" w:rsidR="00252FEC" w:rsidRDefault="00252FEC" w:rsidP="007F5CD4">
      <w:pPr>
        <w:tabs>
          <w:tab w:val="left" w:pos="567"/>
          <w:tab w:val="left" w:pos="709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>
        <w:rPr>
          <w:rFonts w:ascii="Garamond" w:hAnsi="Garamond" w:cs="Garamond"/>
          <w:sz w:val="22"/>
          <w:szCs w:val="22"/>
        </w:rPr>
        <w:tab/>
        <w:t>Wszelka korespondencja między stronami będzie dokonywana na adresy umieszczone na pierwszej stronie</w:t>
      </w:r>
      <w:r w:rsidR="0069419A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niniejszej umowy.</w:t>
      </w:r>
    </w:p>
    <w:p w14:paraId="2B754FE2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2.</w:t>
      </w:r>
      <w:r>
        <w:rPr>
          <w:rFonts w:ascii="Garamond" w:hAnsi="Garamond" w:cs="Garamond"/>
          <w:sz w:val="22"/>
          <w:szCs w:val="22"/>
        </w:rPr>
        <w:tab/>
        <w:t>W wypadku zmiany adresu, każda ze stron jest zobowiązana do powiadomienia na piśmie o tym</w:t>
      </w:r>
      <w:r>
        <w:rPr>
          <w:rFonts w:ascii="Garamond" w:hAnsi="Garamond" w:cs="Garamond"/>
          <w:sz w:val="22"/>
          <w:szCs w:val="22"/>
        </w:rPr>
        <w:br/>
        <w:t>fakcie drugą stronę.</w:t>
      </w:r>
    </w:p>
    <w:p w14:paraId="4E866326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3.</w:t>
      </w:r>
      <w:r>
        <w:rPr>
          <w:rFonts w:ascii="Garamond" w:hAnsi="Garamond" w:cs="Garamond"/>
          <w:sz w:val="22"/>
          <w:szCs w:val="22"/>
        </w:rPr>
        <w:tab/>
        <w:t>Wszelkie negatywne konsekwencje wynikające z braku informacji, o której mowa w ust. 2 obciążają stronę, która nie dopełniła obowiązku poinformowania o zmianie adresu.</w:t>
      </w:r>
    </w:p>
    <w:p w14:paraId="14967EAD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4</w:t>
      </w:r>
      <w:r>
        <w:rPr>
          <w:rFonts w:ascii="Garamond" w:hAnsi="Garamond" w:cs="Garamond"/>
          <w:sz w:val="22"/>
          <w:szCs w:val="22"/>
        </w:rPr>
        <w:tab/>
        <w:t>Korespondencja wysłana listem poleconym na adres podany na wstępie niniejszej umowy jest uważana za doręczoną.</w:t>
      </w:r>
    </w:p>
    <w:p w14:paraId="6C866C77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7BFC0537" w14:textId="587B11D7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13</w:t>
      </w:r>
    </w:p>
    <w:p w14:paraId="0E611614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>
        <w:rPr>
          <w:rFonts w:ascii="Garamond" w:hAnsi="Garamond" w:cs="Garamond"/>
          <w:sz w:val="22"/>
          <w:szCs w:val="22"/>
        </w:rPr>
        <w:tab/>
        <w:t>Zmiany umowy, a w szczególności w wypadkach przewidzianych w przepisach dotyczących zamówień publicznych wymagają, dla swej ważności, zachowania formy pisemnej pod rygorem nieważności.</w:t>
      </w:r>
    </w:p>
    <w:p w14:paraId="3D98C3EC" w14:textId="77777777" w:rsidR="00252FEC" w:rsidRDefault="00252FEC" w:rsidP="007F5CD4">
      <w:pPr>
        <w:tabs>
          <w:tab w:val="left" w:pos="567"/>
          <w:tab w:val="left" w:pos="709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2.</w:t>
      </w:r>
      <w:r>
        <w:rPr>
          <w:rFonts w:ascii="Garamond" w:hAnsi="Garamond" w:cs="Garamond"/>
          <w:sz w:val="22"/>
          <w:szCs w:val="22"/>
        </w:rPr>
        <w:tab/>
        <w:t xml:space="preserve">Jeżeli jakieś postanowienie niniejszej umowy jest lub stanie się nieskuteczne, to nie narusza to </w:t>
      </w:r>
      <w:r>
        <w:rPr>
          <w:rFonts w:ascii="Garamond" w:hAnsi="Garamond" w:cs="Garamond"/>
          <w:sz w:val="22"/>
          <w:szCs w:val="22"/>
        </w:rPr>
        <w:lastRenderedPageBreak/>
        <w:t>ważności pozostałych postanowień. Strony umowy w takim przypadku zobowiązane są do dokonania uregulowania zastępczego, które jest możliwie najbliższe celowi gospodarczemu postanowienia nieskutecznego.</w:t>
      </w:r>
    </w:p>
    <w:p w14:paraId="28A11997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3.</w:t>
      </w:r>
      <w:r>
        <w:rPr>
          <w:rFonts w:ascii="Garamond" w:hAnsi="Garamond" w:cs="Garamond"/>
          <w:sz w:val="22"/>
          <w:szCs w:val="22"/>
        </w:rPr>
        <w:tab/>
        <w:t>Niedopuszczalne są takie zmiany umowy oraz wprowadzanie do umowy postanowień:</w:t>
      </w:r>
    </w:p>
    <w:p w14:paraId="475F7C10" w14:textId="22FF69DF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a)</w:t>
      </w:r>
      <w:r>
        <w:rPr>
          <w:rFonts w:ascii="Garamond" w:hAnsi="Garamond" w:cs="Garamond"/>
          <w:sz w:val="22"/>
          <w:szCs w:val="22"/>
        </w:rPr>
        <w:tab/>
        <w:t xml:space="preserve">niekorzystnych dla Zamawiającego </w:t>
      </w:r>
    </w:p>
    <w:p w14:paraId="35275338" w14:textId="3B8D6415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color w:val="1C1C1C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b)</w:t>
      </w:r>
      <w:r>
        <w:rPr>
          <w:rFonts w:ascii="Garamond" w:hAnsi="Garamond" w:cs="Garamond"/>
          <w:sz w:val="22"/>
          <w:szCs w:val="22"/>
        </w:rPr>
        <w:tab/>
        <w:t>jeżeli przy ich uwzględnieniu należałoby zmienić treść oferty Wykonawcy.</w:t>
      </w:r>
    </w:p>
    <w:p w14:paraId="40B06A47" w14:textId="5E6CEC2D" w:rsidR="00252FEC" w:rsidRDefault="00252FEC" w:rsidP="007F5CD4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color w:val="1C1C1C"/>
          <w:sz w:val="22"/>
          <w:szCs w:val="22"/>
        </w:rPr>
      </w:pPr>
      <w:r>
        <w:rPr>
          <w:rFonts w:ascii="Garamond" w:hAnsi="Garamond" w:cs="Garamond"/>
          <w:color w:val="1C1C1C"/>
          <w:sz w:val="22"/>
          <w:szCs w:val="22"/>
        </w:rPr>
        <w:t>3.</w:t>
      </w:r>
      <w:r>
        <w:rPr>
          <w:rFonts w:ascii="Garamond" w:hAnsi="Garamond" w:cs="Garamond"/>
          <w:color w:val="1C1C1C"/>
          <w:sz w:val="22"/>
          <w:szCs w:val="22"/>
        </w:rPr>
        <w:tab/>
        <w:t xml:space="preserve">Zmiany postanowień niniejszej umowy mogą nastąpić wyłącznie w okolicznościach, o których mowa </w:t>
      </w:r>
      <w:r>
        <w:rPr>
          <w:rFonts w:ascii="Garamond" w:hAnsi="Garamond" w:cs="Garamond"/>
          <w:color w:val="1C1C1C"/>
          <w:sz w:val="22"/>
          <w:szCs w:val="22"/>
        </w:rPr>
        <w:br/>
        <w:t>w art. 144 ust. 1 ustawy z dnia 29 stycznia 2004 r</w:t>
      </w:r>
      <w:r w:rsidR="00121580">
        <w:rPr>
          <w:rFonts w:ascii="Garamond" w:hAnsi="Garamond" w:cs="Garamond"/>
          <w:color w:val="1C1C1C"/>
          <w:sz w:val="22"/>
          <w:szCs w:val="22"/>
        </w:rPr>
        <w:t>oku</w:t>
      </w:r>
      <w:r>
        <w:rPr>
          <w:rFonts w:ascii="Garamond" w:hAnsi="Garamond" w:cs="Garamond"/>
          <w:color w:val="1C1C1C"/>
          <w:sz w:val="22"/>
          <w:szCs w:val="22"/>
        </w:rPr>
        <w:t xml:space="preserve"> Prawo zamówień publicznych i pod rygorem nieważności wymagają formy pisemnego aneksu skutecznego po podpisaniu przez obie Strony. </w:t>
      </w:r>
    </w:p>
    <w:p w14:paraId="4AEA04F4" w14:textId="3A454BD3" w:rsidR="00252FEC" w:rsidRDefault="00252FEC" w:rsidP="007F5CD4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color w:val="1C1C1C"/>
          <w:sz w:val="22"/>
          <w:szCs w:val="22"/>
        </w:rPr>
      </w:pPr>
      <w:r>
        <w:rPr>
          <w:rFonts w:ascii="Garamond" w:hAnsi="Garamond" w:cs="Garamond"/>
          <w:color w:val="1C1C1C"/>
          <w:sz w:val="22"/>
          <w:szCs w:val="22"/>
        </w:rPr>
        <w:t>4.</w:t>
      </w:r>
      <w:r>
        <w:rPr>
          <w:rFonts w:ascii="Garamond" w:hAnsi="Garamond" w:cs="Garamond"/>
          <w:color w:val="1C1C1C"/>
          <w:sz w:val="22"/>
          <w:szCs w:val="22"/>
        </w:rPr>
        <w:tab/>
      </w:r>
      <w:r>
        <w:rPr>
          <w:rFonts w:ascii="Garamond" w:hAnsi="Garamond" w:cs="Garamond"/>
          <w:iCs/>
          <w:color w:val="1C1C1C"/>
          <w:sz w:val="22"/>
          <w:szCs w:val="22"/>
        </w:rPr>
        <w:t>Zamawiający</w:t>
      </w:r>
      <w:r>
        <w:rPr>
          <w:rFonts w:ascii="Garamond" w:hAnsi="Garamond" w:cs="Garamond"/>
          <w:color w:val="1C1C1C"/>
          <w:sz w:val="22"/>
          <w:szCs w:val="22"/>
        </w:rPr>
        <w:t>, działając zgodnie z dyspozycją przepisu art. 144 ust. 1 pkt 1 ustawy Pzp może wyrazić zgodę na dokonanie istotnych zmian postanowień zawartej umowy w stosunku do treści oferty, na podstawie której dokonano wyboru Wykonawcy w następujących okolicznościach:</w:t>
      </w:r>
    </w:p>
    <w:p w14:paraId="0ECCD258" w14:textId="13AD7263" w:rsidR="00252FEC" w:rsidRDefault="00252FEC" w:rsidP="007F5CD4">
      <w:pPr>
        <w:tabs>
          <w:tab w:val="left" w:pos="567"/>
        </w:tabs>
        <w:suppressAutoHyphens w:val="0"/>
        <w:autoSpaceDE w:val="0"/>
        <w:spacing w:line="360" w:lineRule="auto"/>
        <w:ind w:left="567" w:hanging="567"/>
        <w:jc w:val="both"/>
        <w:rPr>
          <w:rFonts w:ascii="Garamond" w:hAnsi="Garamond" w:cs="Garamond"/>
          <w:color w:val="1C1C1C"/>
          <w:sz w:val="22"/>
          <w:szCs w:val="22"/>
        </w:rPr>
      </w:pPr>
      <w:r>
        <w:rPr>
          <w:rFonts w:ascii="Garamond" w:hAnsi="Garamond" w:cs="Garamond"/>
          <w:color w:val="1C1C1C"/>
          <w:sz w:val="22"/>
          <w:szCs w:val="22"/>
        </w:rPr>
        <w:t>1)</w:t>
      </w:r>
      <w:r>
        <w:rPr>
          <w:rFonts w:ascii="Garamond" w:hAnsi="Garamond" w:cs="Garamond"/>
          <w:color w:val="1C1C1C"/>
          <w:sz w:val="22"/>
          <w:szCs w:val="22"/>
        </w:rPr>
        <w:tab/>
        <w:t xml:space="preserve">Zmiany powszechnie obowiązujących przepisów prawa w zakresie mającym wpływ na realizację umowy, </w:t>
      </w:r>
    </w:p>
    <w:p w14:paraId="51260829" w14:textId="0009F2FF" w:rsidR="00252FEC" w:rsidRDefault="00252FEC" w:rsidP="007F5CD4">
      <w:pPr>
        <w:tabs>
          <w:tab w:val="left" w:pos="567"/>
          <w:tab w:val="left" w:pos="709"/>
          <w:tab w:val="left" w:pos="851"/>
        </w:tabs>
        <w:suppressAutoHyphens w:val="0"/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color w:val="1C1C1C"/>
          <w:sz w:val="22"/>
          <w:szCs w:val="22"/>
        </w:rPr>
        <w:t>2)</w:t>
      </w:r>
      <w:r>
        <w:rPr>
          <w:rFonts w:ascii="Garamond" w:hAnsi="Garamond" w:cs="Garamond"/>
          <w:color w:val="1C1C1C"/>
          <w:sz w:val="22"/>
          <w:szCs w:val="22"/>
        </w:rPr>
        <w:tab/>
        <w:t>w sytuacji zmiany ceny w przypadku, kiedy zmiana ta będzie korzystna dla Zamawiającego, tzn. na cenę niższą na pisemny wniosek jednej ze Stron.</w:t>
      </w:r>
    </w:p>
    <w:p w14:paraId="3B13EB28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</w:p>
    <w:p w14:paraId="06312458" w14:textId="70FB6F6E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1100D6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14</w:t>
      </w:r>
    </w:p>
    <w:p w14:paraId="264BEA09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>
        <w:rPr>
          <w:rFonts w:ascii="Garamond" w:hAnsi="Garamond" w:cs="Garamond"/>
          <w:sz w:val="22"/>
          <w:szCs w:val="22"/>
        </w:rPr>
        <w:tab/>
        <w:t>W sprawach nieuregulowanych postanowieniami niniejszej umowy mają zastosowanie przepisy Kodeksu cywilnego, jeżeli przepisy ustawy Prawo zamówień publicznych nie stanowią inaczej.</w:t>
      </w:r>
    </w:p>
    <w:p w14:paraId="495E193C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2.</w:t>
      </w:r>
      <w:r>
        <w:rPr>
          <w:rFonts w:ascii="Garamond" w:hAnsi="Garamond" w:cs="Garamond"/>
          <w:sz w:val="22"/>
          <w:szCs w:val="22"/>
        </w:rPr>
        <w:tab/>
        <w:t>Wszelkie sprawy sporne wynikające z realizacji niniejszej umowy rozstrzygać będzie rzeczowo właściwy Sąd dla siedziby Zamawiającego.</w:t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  <w:t xml:space="preserve">   </w:t>
      </w:r>
    </w:p>
    <w:p w14:paraId="39FAF4F4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</w:t>
      </w:r>
    </w:p>
    <w:p w14:paraId="6B940C87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29B199B8" w14:textId="3CE47B79" w:rsidR="00252FEC" w:rsidRDefault="00252FEC" w:rsidP="007F5CD4">
      <w:pPr>
        <w:spacing w:line="360" w:lineRule="auto"/>
        <w:ind w:left="567" w:hanging="567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§</w:t>
      </w:r>
      <w:r w:rsidR="00002D6B">
        <w:rPr>
          <w:rFonts w:ascii="Garamond" w:hAnsi="Garamond" w:cs="Garamond"/>
          <w:b/>
          <w:bCs/>
          <w:sz w:val="22"/>
          <w:szCs w:val="22"/>
        </w:rPr>
        <w:t xml:space="preserve"> </w:t>
      </w:r>
      <w:r>
        <w:rPr>
          <w:rFonts w:ascii="Garamond" w:hAnsi="Garamond" w:cs="Garamond"/>
          <w:b/>
          <w:bCs/>
          <w:sz w:val="22"/>
          <w:szCs w:val="22"/>
        </w:rPr>
        <w:t>15</w:t>
      </w:r>
    </w:p>
    <w:p w14:paraId="1D62F94B" w14:textId="77777777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1.</w:t>
      </w:r>
      <w:r>
        <w:rPr>
          <w:rFonts w:ascii="Garamond" w:hAnsi="Garamond" w:cs="Garamond"/>
          <w:sz w:val="22"/>
          <w:szCs w:val="22"/>
        </w:rPr>
        <w:tab/>
        <w:t>Strony   oświadczają,  że   są   w   pełni   umocowane  i  władne   do  zawarcia   oraz   wykonania   umowy.</w:t>
      </w:r>
    </w:p>
    <w:p w14:paraId="790276BA" w14:textId="77777777" w:rsidR="00252FEC" w:rsidRDefault="00252FEC" w:rsidP="007F5CD4">
      <w:pPr>
        <w:tabs>
          <w:tab w:val="left" w:pos="567"/>
          <w:tab w:val="left" w:pos="709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2.</w:t>
      </w:r>
      <w:r>
        <w:rPr>
          <w:rFonts w:ascii="Garamond" w:hAnsi="Garamond" w:cs="Garamond"/>
          <w:sz w:val="22"/>
          <w:szCs w:val="22"/>
        </w:rPr>
        <w:tab/>
        <w:t>Strony zapewniają się wzajemnie, że zawarcie i wykonanie niniejszej umowy nie narusza praw lub obowiązków innych podmiotów oraz że nie istnieją jakiekolwiek okoliczności faktyczne lub prawne, które mogłyby z tego tytułu narazić je na odpowiedzialność wobec osób trzecich.</w:t>
      </w:r>
    </w:p>
    <w:p w14:paraId="6E91BE85" w14:textId="4FD33629" w:rsidR="00252FEC" w:rsidRDefault="00252FEC" w:rsidP="007F5CD4">
      <w:pPr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3.</w:t>
      </w:r>
      <w:r>
        <w:rPr>
          <w:rFonts w:ascii="Garamond" w:hAnsi="Garamond" w:cs="Garamond"/>
          <w:sz w:val="22"/>
          <w:szCs w:val="22"/>
        </w:rPr>
        <w:tab/>
        <w:t xml:space="preserve">Zgodnie z art. 13 ust. 1 i 2  rozporządzenia  Parlamentu  Europejskiego i Rady (UE) 2016/679  </w:t>
      </w:r>
      <w:r w:rsidR="003E638B">
        <w:rPr>
          <w:rFonts w:ascii="Garamond" w:hAnsi="Garamond" w:cs="Garamond"/>
          <w:sz w:val="22"/>
          <w:szCs w:val="22"/>
        </w:rPr>
        <w:br/>
      </w:r>
      <w:r>
        <w:rPr>
          <w:rFonts w:ascii="Garamond" w:hAnsi="Garamond" w:cs="Garamond"/>
          <w:sz w:val="22"/>
          <w:szCs w:val="22"/>
        </w:rPr>
        <w:t xml:space="preserve">z  dnia  27 kwietnia 2016 r. w sprawie ochrony osób fizycznych w związku z przetwarzaniem danych osobowych  i w sprawie swobodnego przepływu takich danych oraz uchylenia dyrektywy 95/46/WE (ogólne rozporządzenie o ochronie danych) (Dz. Urz. UE L 119 z 04.05.2016, str. 1), dalej „RODO”, informuję, że: </w:t>
      </w:r>
    </w:p>
    <w:p w14:paraId="6846E562" w14:textId="1A6764D4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a)</w:t>
      </w:r>
      <w:r>
        <w:rPr>
          <w:rFonts w:ascii="Garamond" w:hAnsi="Garamond" w:cs="Garamond"/>
          <w:sz w:val="22"/>
          <w:szCs w:val="22"/>
        </w:rPr>
        <w:tab/>
        <w:t>administratorem Pani/Pana danych osobowych jest Gmina Sosnowiec - Miejski Zakład Usług Komunalnych, ul. Plonów 2</w:t>
      </w:r>
      <w:r w:rsidR="0069419A">
        <w:rPr>
          <w:rFonts w:ascii="Garamond" w:hAnsi="Garamond" w:cs="Garamond"/>
          <w:sz w:val="22"/>
          <w:szCs w:val="22"/>
        </w:rPr>
        <w:t>2i</w:t>
      </w:r>
      <w:r>
        <w:rPr>
          <w:rFonts w:ascii="Garamond" w:hAnsi="Garamond" w:cs="Garamond"/>
          <w:sz w:val="22"/>
          <w:szCs w:val="22"/>
        </w:rPr>
        <w:t>, 41-2</w:t>
      </w:r>
      <w:r w:rsidR="0069419A">
        <w:rPr>
          <w:rFonts w:ascii="Garamond" w:hAnsi="Garamond" w:cs="Garamond"/>
          <w:sz w:val="22"/>
          <w:szCs w:val="22"/>
        </w:rPr>
        <w:t>14</w:t>
      </w:r>
      <w:r>
        <w:rPr>
          <w:rFonts w:ascii="Garamond" w:hAnsi="Garamond" w:cs="Garamond"/>
          <w:sz w:val="22"/>
          <w:szCs w:val="22"/>
        </w:rPr>
        <w:t xml:space="preserve"> Sosnowiec.</w:t>
      </w:r>
    </w:p>
    <w:p w14:paraId="02DABE31" w14:textId="77777777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b)</w:t>
      </w:r>
      <w:r>
        <w:rPr>
          <w:rFonts w:ascii="Garamond" w:hAnsi="Garamond" w:cs="Garamond"/>
          <w:sz w:val="22"/>
          <w:szCs w:val="22"/>
        </w:rPr>
        <w:tab/>
        <w:t xml:space="preserve"> inspektorem ochrony danych osobowych w Miejskim Zakładzie Usług Komunalnych jest Pan Daniel </w:t>
      </w:r>
      <w:r>
        <w:rPr>
          <w:rFonts w:ascii="Garamond" w:hAnsi="Garamond" w:cs="Garamond"/>
          <w:sz w:val="22"/>
          <w:szCs w:val="22"/>
        </w:rPr>
        <w:lastRenderedPageBreak/>
        <w:t>Lechowicz, d.lechowicz</w:t>
      </w:r>
      <w:hyperlink r:id="rId8" w:history="1">
        <w:r>
          <w:rPr>
            <w:rStyle w:val="Hipercze"/>
            <w:rFonts w:ascii="Garamond" w:hAnsi="Garamond" w:cs="Garamond"/>
            <w:sz w:val="22"/>
          </w:rPr>
          <w:t>@mzuk.sosnowiec.pl</w:t>
        </w:r>
      </w:hyperlink>
      <w:r>
        <w:rPr>
          <w:rFonts w:ascii="Garamond" w:hAnsi="Garamond" w:cs="Garamond"/>
          <w:sz w:val="22"/>
          <w:szCs w:val="22"/>
        </w:rPr>
        <w:t xml:space="preserve">   telefon: 505-038-643.</w:t>
      </w:r>
    </w:p>
    <w:p w14:paraId="1CBF0C42" w14:textId="7D56448A" w:rsidR="00252FEC" w:rsidRPr="001A2B92" w:rsidRDefault="00252FEC" w:rsidP="007F5CD4">
      <w:pPr>
        <w:pStyle w:val="Akapitzlist1"/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 w:rsidRPr="001A2B92">
        <w:rPr>
          <w:rFonts w:ascii="Garamond" w:hAnsi="Garamond" w:cs="Garamond"/>
          <w:sz w:val="22"/>
          <w:szCs w:val="22"/>
        </w:rPr>
        <w:t>c)</w:t>
      </w:r>
      <w:r>
        <w:rPr>
          <w:rFonts w:ascii="Garamond" w:hAnsi="Garamond" w:cs="Garamond"/>
          <w:sz w:val="22"/>
          <w:szCs w:val="22"/>
        </w:rPr>
        <w:tab/>
      </w:r>
      <w:r w:rsidRPr="001A2B92">
        <w:rPr>
          <w:rFonts w:ascii="Garamond" w:hAnsi="Garamond" w:cs="Garamond"/>
          <w:sz w:val="22"/>
          <w:szCs w:val="22"/>
        </w:rPr>
        <w:t>Pani/Pana dane osobowe przetwarzane będą na podstawie art. 6 ust. 1 lit. c</w:t>
      </w:r>
      <w:r w:rsidRPr="001A2B92">
        <w:rPr>
          <w:rFonts w:ascii="Garamond" w:hAnsi="Garamond" w:cs="Garamond"/>
          <w:i/>
          <w:sz w:val="22"/>
          <w:szCs w:val="22"/>
        </w:rPr>
        <w:t xml:space="preserve"> </w:t>
      </w:r>
      <w:r w:rsidRPr="001A2B92">
        <w:rPr>
          <w:rFonts w:ascii="Garamond" w:hAnsi="Garamond" w:cs="Garamond"/>
          <w:sz w:val="22"/>
          <w:szCs w:val="22"/>
        </w:rPr>
        <w:t>RODO w celu związanym             z postępowaniem o udzielenie zamówienia publicznego dotyczącego Wykonawcy: ”Sprawowanie pełnej kompleksowej opieki weterynaryjnej zwierząt utrzymywanych w OGRODZIE ZOOLOGICZNYM</w:t>
      </w:r>
      <w:r w:rsidR="0069419A"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(</w:t>
      </w:r>
      <w:r w:rsidRPr="001A2B92">
        <w:rPr>
          <w:rFonts w:ascii="Garamond" w:hAnsi="Garamond" w:cs="Garamond"/>
          <w:sz w:val="22"/>
          <w:szCs w:val="22"/>
        </w:rPr>
        <w:t xml:space="preserve"> w dwóch lokalizacjach) znajdującym się w strukturze organizacyjnej Miejskiego Zakładu Usług Komunalnych -  numer referencyjny </w:t>
      </w:r>
      <w:r w:rsidRPr="001100D6">
        <w:rPr>
          <w:rFonts w:ascii="Garamond" w:hAnsi="Garamond" w:cs="Garamond"/>
          <w:b/>
          <w:bCs/>
          <w:sz w:val="22"/>
          <w:szCs w:val="22"/>
        </w:rPr>
        <w:t xml:space="preserve">ZP </w:t>
      </w:r>
      <w:r w:rsidR="001100D6" w:rsidRPr="001100D6">
        <w:rPr>
          <w:rFonts w:ascii="Garamond" w:hAnsi="Garamond" w:cs="Garamond"/>
          <w:b/>
          <w:bCs/>
          <w:sz w:val="22"/>
          <w:szCs w:val="22"/>
        </w:rPr>
        <w:t>131</w:t>
      </w:r>
      <w:r w:rsidRPr="001100D6">
        <w:rPr>
          <w:rFonts w:ascii="Garamond" w:hAnsi="Garamond" w:cs="Garamond"/>
          <w:b/>
          <w:bCs/>
          <w:sz w:val="22"/>
          <w:szCs w:val="22"/>
        </w:rPr>
        <w:t xml:space="preserve"> /2020</w:t>
      </w:r>
      <w:r w:rsidRPr="001A2B92">
        <w:rPr>
          <w:rFonts w:ascii="Garamond" w:hAnsi="Garamond" w:cs="Garamond"/>
          <w:sz w:val="22"/>
          <w:szCs w:val="22"/>
        </w:rPr>
        <w:t xml:space="preserve">, prowadzonym  </w:t>
      </w:r>
      <w:r w:rsidR="001100D6">
        <w:rPr>
          <w:rFonts w:ascii="Garamond" w:hAnsi="Garamond" w:cs="Garamond"/>
          <w:sz w:val="22"/>
          <w:szCs w:val="22"/>
        </w:rPr>
        <w:br/>
      </w:r>
      <w:r w:rsidRPr="001A2B92">
        <w:rPr>
          <w:rFonts w:ascii="Garamond" w:hAnsi="Garamond" w:cs="Garamond"/>
          <w:sz w:val="22"/>
          <w:szCs w:val="22"/>
        </w:rPr>
        <w:t>w trybie przetargu nieograniczonego;</w:t>
      </w:r>
    </w:p>
    <w:p w14:paraId="68460B21" w14:textId="7D623DA9" w:rsidR="00252FEC" w:rsidRDefault="00252FEC" w:rsidP="007F5CD4">
      <w:pPr>
        <w:pStyle w:val="Akapitzlist1"/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d)</w:t>
      </w:r>
      <w:r>
        <w:rPr>
          <w:rFonts w:ascii="Garamond" w:hAnsi="Garamond" w:cs="Garamond"/>
          <w:sz w:val="22"/>
          <w:szCs w:val="22"/>
        </w:rPr>
        <w:tab/>
        <w:t>odbiorcami Pani/Pana danych osobowych będą osoby lub podmioty, którym udostępniona zostanie dokumentacja postępowania w oparciu o art. 8 oraz art. 96 ust. 3 ustawy z dnia 29 stycznia 2004 r</w:t>
      </w:r>
      <w:r w:rsidR="00002D6B">
        <w:rPr>
          <w:rFonts w:ascii="Garamond" w:hAnsi="Garamond" w:cs="Garamond"/>
          <w:sz w:val="22"/>
          <w:szCs w:val="22"/>
        </w:rPr>
        <w:t>oku</w:t>
      </w:r>
      <w:r>
        <w:rPr>
          <w:rFonts w:ascii="Garamond" w:hAnsi="Garamond" w:cs="Garamond"/>
          <w:sz w:val="22"/>
          <w:szCs w:val="22"/>
        </w:rPr>
        <w:t xml:space="preserve"> – Prawo zamówień publicznych (t.j. Dz. U. z 2019 r. poz. 1843 ), dalej „ustawa Pzp”;  </w:t>
      </w:r>
    </w:p>
    <w:p w14:paraId="6225E8F2" w14:textId="77777777" w:rsidR="00252FEC" w:rsidRDefault="00252FEC" w:rsidP="007F5CD4">
      <w:pPr>
        <w:pStyle w:val="Akapitzlist1"/>
        <w:tabs>
          <w:tab w:val="left" w:pos="567"/>
          <w:tab w:val="left" w:pos="709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e)</w:t>
      </w:r>
      <w:r>
        <w:rPr>
          <w:rFonts w:ascii="Garamond" w:hAnsi="Garamond" w:cs="Garamond"/>
          <w:sz w:val="22"/>
          <w:szCs w:val="22"/>
        </w:rPr>
        <w:tab/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636684B2" w14:textId="74D19C5B" w:rsidR="00252FEC" w:rsidRDefault="00252FEC" w:rsidP="007F5CD4">
      <w:pPr>
        <w:pStyle w:val="Akapitzlist1"/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f)</w:t>
      </w:r>
      <w:r>
        <w:rPr>
          <w:rFonts w:ascii="Garamond" w:hAnsi="Garamond" w:cs="Garamond"/>
          <w:sz w:val="22"/>
          <w:szCs w:val="22"/>
        </w:rPr>
        <w:tab/>
        <w:t xml:space="preserve">obowiązek podania przez Panią/Pana danych osobowych bezpośrednio Pani/Pana dotyczących jest wymogiem ustawowym określonym w przepisach ustawy Pzp, związanym z udziałem </w:t>
      </w:r>
      <w:r w:rsidR="003E638B">
        <w:rPr>
          <w:rFonts w:ascii="Garamond" w:hAnsi="Garamond" w:cs="Garamond"/>
          <w:sz w:val="22"/>
          <w:szCs w:val="22"/>
        </w:rPr>
        <w:br/>
      </w:r>
      <w:r>
        <w:rPr>
          <w:rFonts w:ascii="Garamond" w:hAnsi="Garamond" w:cs="Garamond"/>
          <w:sz w:val="22"/>
          <w:szCs w:val="22"/>
        </w:rPr>
        <w:t xml:space="preserve">w postępowaniu  o udzielenie zamówienia publicznego; konsekwencje niepodania określonych danych wynikają z ustawy Pzp;  </w:t>
      </w:r>
    </w:p>
    <w:p w14:paraId="6EFD995F" w14:textId="00E02E0E" w:rsidR="00252FEC" w:rsidRDefault="00252FEC" w:rsidP="007F5CD4">
      <w:pPr>
        <w:pStyle w:val="Akapitzlist1"/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g)</w:t>
      </w:r>
      <w:r>
        <w:rPr>
          <w:rFonts w:ascii="Garamond" w:hAnsi="Garamond" w:cs="Garamond"/>
          <w:sz w:val="22"/>
          <w:szCs w:val="22"/>
        </w:rPr>
        <w:tab/>
        <w:t>w odniesieniu do Pani/Pana danych osobowych decyzje nie będą podejmowane w sposób zautomatyzowany, stosowanie do art. 22 RODO;</w:t>
      </w:r>
    </w:p>
    <w:p w14:paraId="11F1C342" w14:textId="33537B25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h)</w:t>
      </w:r>
      <w:r>
        <w:rPr>
          <w:rFonts w:ascii="Garamond" w:hAnsi="Garamond" w:cs="Garamond"/>
          <w:sz w:val="22"/>
          <w:szCs w:val="22"/>
        </w:rPr>
        <w:tab/>
        <w:t>posiada Pani/Pan:</w:t>
      </w:r>
    </w:p>
    <w:p w14:paraId="02DC6444" w14:textId="24A80CCA" w:rsidR="00252FEC" w:rsidRDefault="00252FEC" w:rsidP="007F5CD4">
      <w:pPr>
        <w:pStyle w:val="Akapitzlist1"/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ab/>
        <w:t>na podstawie art. 15 RODO prawo dostępu do danych osobowych Pani/Pana dotyczących;</w:t>
      </w:r>
    </w:p>
    <w:p w14:paraId="5BFF3B66" w14:textId="53A684EB" w:rsidR="00252FEC" w:rsidRDefault="00252FEC" w:rsidP="007F5CD4">
      <w:pPr>
        <w:pStyle w:val="Akapitzlist1"/>
        <w:tabs>
          <w:tab w:val="left" w:pos="0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ab/>
        <w:t xml:space="preserve">na podstawie art. 16 RODO prawo do sprostowania Pani/Pana danych osobowych </w:t>
      </w:r>
      <w:r>
        <w:rPr>
          <w:rFonts w:ascii="Garamond" w:hAnsi="Garamond" w:cs="Garamond"/>
          <w:b/>
          <w:sz w:val="22"/>
          <w:szCs w:val="22"/>
          <w:vertAlign w:val="superscript"/>
        </w:rPr>
        <w:t>**</w:t>
      </w:r>
      <w:r>
        <w:rPr>
          <w:rFonts w:ascii="Garamond" w:hAnsi="Garamond" w:cs="Garamond"/>
          <w:sz w:val="22"/>
          <w:szCs w:val="22"/>
        </w:rPr>
        <w:t>;</w:t>
      </w:r>
    </w:p>
    <w:p w14:paraId="6996A8D2" w14:textId="1F54D97D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53D77F4B" w14:textId="77777777" w:rsidR="00252FEC" w:rsidRPr="00EE62A4" w:rsidRDefault="00252FEC" w:rsidP="007F5CD4">
      <w:pPr>
        <w:pStyle w:val="Akapitzlist1"/>
        <w:spacing w:line="360" w:lineRule="auto"/>
        <w:ind w:left="567"/>
        <w:jc w:val="both"/>
        <w:rPr>
          <w:rFonts w:ascii="Garamond" w:hAnsi="Garamond" w:cs="Garamond"/>
          <w:sz w:val="22"/>
          <w:szCs w:val="22"/>
        </w:rPr>
      </w:pPr>
      <w:r w:rsidRPr="00EE62A4">
        <w:rPr>
          <w:rFonts w:ascii="Garamond" w:hAnsi="Garamond" w:cs="Garamond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D3B3585" w14:textId="77777777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i)</w:t>
      </w:r>
      <w:r>
        <w:rPr>
          <w:rFonts w:ascii="Garamond" w:hAnsi="Garamond" w:cs="Garamond"/>
          <w:sz w:val="22"/>
          <w:szCs w:val="22"/>
        </w:rPr>
        <w:tab/>
        <w:t>nie przysługuje Pani/Panu:</w:t>
      </w:r>
    </w:p>
    <w:p w14:paraId="3380D78E" w14:textId="77777777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ab/>
        <w:t>w związku z art. 17 ust. 3 lit. b, d lub e RODO prawo do usunięcia danych osobowych;</w:t>
      </w:r>
    </w:p>
    <w:p w14:paraId="70DA2AD0" w14:textId="77777777" w:rsidR="00252FEC" w:rsidRDefault="00252FEC" w:rsidP="007F5CD4">
      <w:pPr>
        <w:pStyle w:val="Akapitzlist1"/>
        <w:tabs>
          <w:tab w:val="left" w:pos="567"/>
        </w:tabs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ab/>
        <w:t>prawo do przenoszenia danych osobowych, o którym mowa w art. 20 RODO;</w:t>
      </w:r>
    </w:p>
    <w:p w14:paraId="7CA971A8" w14:textId="77777777" w:rsidR="00252FEC" w:rsidRDefault="00252FEC" w:rsidP="007F5CD4">
      <w:pPr>
        <w:pStyle w:val="Akapitzlist1"/>
        <w:spacing w:line="360" w:lineRule="auto"/>
        <w:ind w:left="567"/>
        <w:jc w:val="both"/>
      </w:pPr>
      <w:r>
        <w:rPr>
          <w:rFonts w:ascii="Garamond" w:hAnsi="Garamond" w:cs="Garamond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CAD4503" w14:textId="4F9920B9" w:rsidR="007F5CD4" w:rsidRDefault="007F5CD4" w:rsidP="003E638B">
      <w:pPr>
        <w:spacing w:line="360" w:lineRule="auto"/>
        <w:jc w:val="both"/>
      </w:pPr>
    </w:p>
    <w:p w14:paraId="40892D34" w14:textId="6997EF1E" w:rsidR="003E638B" w:rsidRDefault="003E638B" w:rsidP="003E638B">
      <w:pPr>
        <w:spacing w:line="360" w:lineRule="auto"/>
        <w:jc w:val="both"/>
      </w:pPr>
    </w:p>
    <w:p w14:paraId="04BD39D4" w14:textId="6A602B04" w:rsidR="003E638B" w:rsidRDefault="003E638B" w:rsidP="003E638B">
      <w:pPr>
        <w:spacing w:line="360" w:lineRule="auto"/>
        <w:jc w:val="both"/>
      </w:pPr>
    </w:p>
    <w:p w14:paraId="065F30B8" w14:textId="0CDCA46A" w:rsidR="003E638B" w:rsidRDefault="003E638B" w:rsidP="003E638B">
      <w:pPr>
        <w:spacing w:line="360" w:lineRule="auto"/>
        <w:jc w:val="both"/>
      </w:pPr>
    </w:p>
    <w:p w14:paraId="079C3860" w14:textId="0F2B6164" w:rsidR="003E638B" w:rsidRDefault="003E638B" w:rsidP="003E638B">
      <w:pPr>
        <w:spacing w:line="360" w:lineRule="auto"/>
        <w:jc w:val="both"/>
      </w:pPr>
    </w:p>
    <w:p w14:paraId="0E43FABE" w14:textId="77777777" w:rsidR="003E638B" w:rsidRDefault="003E638B" w:rsidP="003E638B">
      <w:pPr>
        <w:spacing w:line="360" w:lineRule="auto"/>
        <w:jc w:val="both"/>
      </w:pPr>
    </w:p>
    <w:p w14:paraId="659314BB" w14:textId="349D7F8C" w:rsidR="00252FEC" w:rsidRDefault="00252FEC" w:rsidP="007F5CD4">
      <w:pPr>
        <w:spacing w:line="360" w:lineRule="auto"/>
        <w:ind w:left="567" w:hanging="567"/>
        <w:jc w:val="center"/>
        <w:rPr>
          <w:rFonts w:ascii="Garamond" w:eastAsia="Times New Roman" w:hAnsi="Garamond" w:cs="Garamond"/>
          <w:color w:val="000000"/>
          <w:sz w:val="22"/>
          <w:szCs w:val="22"/>
        </w:rPr>
      </w:pPr>
      <w:r>
        <w:rPr>
          <w:rFonts w:ascii="Garamond" w:eastAsia="Times New Roman" w:hAnsi="Garamond" w:cs="Garamond"/>
          <w:b/>
          <w:bCs/>
          <w:color w:val="000000"/>
          <w:sz w:val="22"/>
          <w:szCs w:val="22"/>
        </w:rPr>
        <w:lastRenderedPageBreak/>
        <w:t>§ 16</w:t>
      </w:r>
    </w:p>
    <w:p w14:paraId="568F4125" w14:textId="216E9DE5" w:rsidR="00252FEC" w:rsidRDefault="00252FEC" w:rsidP="007F5CD4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eastAsia="Times New Roman" w:hAnsi="Garamond" w:cs="Garamond"/>
          <w:color w:val="000000"/>
          <w:sz w:val="22"/>
          <w:szCs w:val="22"/>
        </w:rPr>
        <w:t>Umowę sporządzono w 3 jednobrzmiących egzemplarzach, w tym 2 egzemplarze umowy dla Zamawiającego,</w:t>
      </w:r>
      <w:r w:rsidR="00002D6B">
        <w:rPr>
          <w:rFonts w:ascii="Garamond" w:eastAsia="Times New Roman" w:hAnsi="Garamond" w:cs="Garamond"/>
          <w:color w:val="000000"/>
          <w:sz w:val="22"/>
          <w:szCs w:val="22"/>
        </w:rPr>
        <w:t xml:space="preserve"> </w:t>
      </w:r>
      <w:r>
        <w:rPr>
          <w:rFonts w:ascii="Garamond" w:eastAsia="Times New Roman" w:hAnsi="Garamond" w:cs="Garamond"/>
          <w:color w:val="000000"/>
          <w:sz w:val="22"/>
          <w:szCs w:val="22"/>
        </w:rPr>
        <w:t>1 egzemplarz dla Wykonawcy.</w:t>
      </w:r>
    </w:p>
    <w:p w14:paraId="50C301E8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  </w:t>
      </w:r>
    </w:p>
    <w:p w14:paraId="642CF679" w14:textId="77777777" w:rsidR="00252FEC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sz w:val="22"/>
          <w:szCs w:val="22"/>
        </w:rPr>
      </w:pPr>
    </w:p>
    <w:p w14:paraId="2BF86DF4" w14:textId="01D88049" w:rsidR="00A574D1" w:rsidRPr="006F3C7D" w:rsidRDefault="00252FEC" w:rsidP="003E638B">
      <w:pPr>
        <w:spacing w:line="360" w:lineRule="auto"/>
        <w:ind w:left="567" w:hanging="567"/>
        <w:jc w:val="center"/>
        <w:rPr>
          <w:rFonts w:ascii="Garamond" w:hAnsi="Garamond" w:cs="Garamond"/>
          <w:bCs/>
          <w:sz w:val="22"/>
          <w:szCs w:val="22"/>
        </w:rPr>
      </w:pPr>
      <w:r>
        <w:rPr>
          <w:rFonts w:ascii="Garamond" w:eastAsia="Times New Roman" w:hAnsi="Garamond" w:cs="Garamond"/>
          <w:b/>
          <w:bCs/>
          <w:color w:val="000000"/>
          <w:sz w:val="22"/>
          <w:szCs w:val="22"/>
        </w:rPr>
        <w:t>WYKONAWCA:                                                                                    ZAMAWIAJĄCY:</w:t>
      </w:r>
    </w:p>
    <w:p w14:paraId="749EF5FD" w14:textId="77777777" w:rsidR="0069419A" w:rsidRDefault="0069419A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488B7C23" w14:textId="77777777" w:rsidR="000C0E1D" w:rsidRDefault="00252FEC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  </w:t>
      </w:r>
    </w:p>
    <w:p w14:paraId="1346F96B" w14:textId="77777777" w:rsidR="000C0E1D" w:rsidRDefault="000C0E1D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087F6F51" w14:textId="77777777" w:rsidR="000C0E1D" w:rsidRDefault="000C0E1D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42CF22D7" w14:textId="1F786727" w:rsidR="008050B5" w:rsidRDefault="008050B5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6919FCDC" w14:textId="25067EE2" w:rsidR="008050B5" w:rsidRDefault="008050B5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p w14:paraId="72330E1C" w14:textId="77777777" w:rsidR="008050B5" w:rsidRDefault="008050B5" w:rsidP="007F5CD4">
      <w:pPr>
        <w:spacing w:line="360" w:lineRule="auto"/>
        <w:ind w:left="567" w:hanging="567"/>
        <w:jc w:val="both"/>
        <w:rPr>
          <w:rFonts w:ascii="Garamond" w:hAnsi="Garamond" w:cs="Garamond"/>
          <w:b/>
          <w:bCs/>
          <w:sz w:val="22"/>
          <w:szCs w:val="22"/>
        </w:rPr>
      </w:pPr>
    </w:p>
    <w:sectPr w:rsidR="008050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DECC0" w14:textId="77777777" w:rsidR="00002D6B" w:rsidRDefault="00002D6B" w:rsidP="00002D6B">
      <w:r>
        <w:separator/>
      </w:r>
    </w:p>
  </w:endnote>
  <w:endnote w:type="continuationSeparator" w:id="0">
    <w:p w14:paraId="0B88DEB2" w14:textId="77777777" w:rsidR="00002D6B" w:rsidRDefault="00002D6B" w:rsidP="0000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Bold">
    <w:altName w:val="Yu Gothic"/>
    <w:charset w:val="8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9524019"/>
      <w:docPartObj>
        <w:docPartGallery w:val="Page Numbers (Bottom of Page)"/>
        <w:docPartUnique/>
      </w:docPartObj>
    </w:sdtPr>
    <w:sdtEndPr/>
    <w:sdtContent>
      <w:p w14:paraId="23CFF7C0" w14:textId="144FC942" w:rsidR="00174813" w:rsidRDefault="001748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431E1" w14:textId="77777777" w:rsidR="00174813" w:rsidRDefault="00174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7AF69" w14:textId="77777777" w:rsidR="00002D6B" w:rsidRDefault="00002D6B" w:rsidP="00002D6B">
      <w:r>
        <w:separator/>
      </w:r>
    </w:p>
  </w:footnote>
  <w:footnote w:type="continuationSeparator" w:id="0">
    <w:p w14:paraId="0E710E2B" w14:textId="77777777" w:rsidR="00002D6B" w:rsidRDefault="00002D6B" w:rsidP="0000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lang w:val="de-D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lang w:val="de-D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lang w:val="de-D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lang w:val="de-D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lang w:val="de-D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lang w:val="de-D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lang w:val="de-D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lang w:val="de-D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lang w:val="de-D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7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Symbol" w:hAnsi="Symbol" w:cs="Symbol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8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Garamond" w:hAnsi="Garamond" w:cs="Arial"/>
        <w:sz w:val="22"/>
        <w:szCs w:val="22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ascii="Symbol" w:hAnsi="Symbol" w:cs="Symbol"/>
        <w:color w:val="000000"/>
        <w:sz w:val="2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 w:cs="Symbol"/>
        <w:color w:val="000000"/>
        <w:sz w:val="20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Symbol" w:hAnsi="Symbol" w:cs="Symbol"/>
        <w:color w:val="000000"/>
        <w:sz w:val="20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 w:cs="Symbol"/>
        <w:color w:val="000000"/>
        <w:sz w:val="20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Symbol"/>
        <w:color w:val="000000"/>
        <w:sz w:val="20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Symbol" w:hAnsi="Symbol" w:cs="Symbol"/>
        <w:color w:val="000000"/>
        <w:sz w:val="20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/>
        <w:bCs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/>
        <w:bCs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/>
        <w:bCs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/>
        <w:bCs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/>
        <w:bCs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/>
        <w:bCs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/>
        <w:bCs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/>
        <w:bCs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/>
        <w:bCs/>
        <w:sz w:val="22"/>
      </w:rPr>
    </w:lvl>
  </w:abstractNum>
  <w:abstractNum w:abstractNumId="10" w15:restartNumberingAfterBreak="0">
    <w:nsid w:val="0000000B"/>
    <w:multiLevelType w:val="multilevel"/>
    <w:tmpl w:val="A052E58C"/>
    <w:name w:val="WW8Num11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Garamond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FF0000"/>
        <w:sz w:val="20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FF000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FF000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FF000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FF000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FF000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FF000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FF000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FF0000"/>
        <w:sz w:val="20"/>
        <w:szCs w:val="22"/>
      </w:rPr>
    </w:lvl>
  </w:abstractNum>
  <w:abstractNum w:abstractNumId="17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14B524B0"/>
    <w:multiLevelType w:val="hybridMultilevel"/>
    <w:tmpl w:val="1ABC248C"/>
    <w:lvl w:ilvl="0" w:tplc="3FBC8524">
      <w:start w:val="1"/>
      <w:numFmt w:val="decimal"/>
      <w:lvlText w:val="%1."/>
      <w:lvlJc w:val="left"/>
      <w:pPr>
        <w:ind w:left="924" w:hanging="564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EC"/>
    <w:rsid w:val="00002D6B"/>
    <w:rsid w:val="000B5E52"/>
    <w:rsid w:val="000C0E1D"/>
    <w:rsid w:val="001100D6"/>
    <w:rsid w:val="00121580"/>
    <w:rsid w:val="00174813"/>
    <w:rsid w:val="001A4A15"/>
    <w:rsid w:val="001B55D7"/>
    <w:rsid w:val="00252FEC"/>
    <w:rsid w:val="00291CBD"/>
    <w:rsid w:val="002D2260"/>
    <w:rsid w:val="002F231B"/>
    <w:rsid w:val="002F5707"/>
    <w:rsid w:val="00341E38"/>
    <w:rsid w:val="003E638B"/>
    <w:rsid w:val="003F2E9A"/>
    <w:rsid w:val="004B5B31"/>
    <w:rsid w:val="004E2375"/>
    <w:rsid w:val="004E250F"/>
    <w:rsid w:val="00516E66"/>
    <w:rsid w:val="005B2364"/>
    <w:rsid w:val="00627730"/>
    <w:rsid w:val="00661D77"/>
    <w:rsid w:val="0067286A"/>
    <w:rsid w:val="0069419A"/>
    <w:rsid w:val="006F3C7D"/>
    <w:rsid w:val="00726AF8"/>
    <w:rsid w:val="0077704D"/>
    <w:rsid w:val="007F5CD4"/>
    <w:rsid w:val="008050B5"/>
    <w:rsid w:val="00856143"/>
    <w:rsid w:val="00856633"/>
    <w:rsid w:val="008668DC"/>
    <w:rsid w:val="00886A75"/>
    <w:rsid w:val="008D52E4"/>
    <w:rsid w:val="00986657"/>
    <w:rsid w:val="009A78C5"/>
    <w:rsid w:val="00A1032B"/>
    <w:rsid w:val="00A14C83"/>
    <w:rsid w:val="00A42057"/>
    <w:rsid w:val="00A5040F"/>
    <w:rsid w:val="00A574D1"/>
    <w:rsid w:val="00A6525B"/>
    <w:rsid w:val="00A85906"/>
    <w:rsid w:val="00A9687A"/>
    <w:rsid w:val="00AA1E70"/>
    <w:rsid w:val="00AE6870"/>
    <w:rsid w:val="00AF1DA1"/>
    <w:rsid w:val="00BA3C22"/>
    <w:rsid w:val="00BB4DB5"/>
    <w:rsid w:val="00BD7289"/>
    <w:rsid w:val="00C22919"/>
    <w:rsid w:val="00D402C2"/>
    <w:rsid w:val="00D45AE1"/>
    <w:rsid w:val="00DD3C13"/>
    <w:rsid w:val="00F937EA"/>
    <w:rsid w:val="00FD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02E5"/>
  <w15:chartTrackingRefBased/>
  <w15:docId w15:val="{120E9014-E654-4C43-BB94-C3D43554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FE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252FE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52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52FEC"/>
    <w:pPr>
      <w:numPr>
        <w:ilvl w:val="3"/>
        <w:numId w:val="1"/>
      </w:numPr>
      <w:jc w:val="both"/>
      <w:outlineLvl w:val="3"/>
    </w:pPr>
    <w:rPr>
      <w:bCs/>
      <w:i/>
      <w:u w:val="single"/>
    </w:rPr>
  </w:style>
  <w:style w:type="paragraph" w:styleId="Nagwek7">
    <w:name w:val="heading 7"/>
    <w:basedOn w:val="Normalny"/>
    <w:next w:val="Normalny"/>
    <w:link w:val="Nagwek7Znak"/>
    <w:qFormat/>
    <w:rsid w:val="00252FEC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52FEC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252FEC"/>
    <w:rPr>
      <w:rFonts w:ascii="Arial" w:eastAsia="SimSun" w:hAnsi="Arial" w:cs="Arial"/>
      <w:b/>
      <w:bCs/>
      <w:kern w:val="1"/>
      <w:sz w:val="26"/>
      <w:szCs w:val="26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52FEC"/>
    <w:rPr>
      <w:rFonts w:ascii="Times New Roman" w:eastAsia="SimSun" w:hAnsi="Times New Roman" w:cs="Mangal"/>
      <w:bCs/>
      <w:i/>
      <w:kern w:val="1"/>
      <w:sz w:val="24"/>
      <w:szCs w:val="24"/>
      <w:u w:val="single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WW8Num1z0">
    <w:name w:val="WW8Num1z0"/>
    <w:rsid w:val="00252FEC"/>
  </w:style>
  <w:style w:type="character" w:customStyle="1" w:styleId="WW8Num1z1">
    <w:name w:val="WW8Num1z1"/>
    <w:rsid w:val="00252FEC"/>
  </w:style>
  <w:style w:type="character" w:customStyle="1" w:styleId="WW8Num1z2">
    <w:name w:val="WW8Num1z2"/>
    <w:rsid w:val="00252FEC"/>
  </w:style>
  <w:style w:type="character" w:customStyle="1" w:styleId="WW8Num1z3">
    <w:name w:val="WW8Num1z3"/>
    <w:rsid w:val="00252FEC"/>
  </w:style>
  <w:style w:type="character" w:customStyle="1" w:styleId="WW8Num1z4">
    <w:name w:val="WW8Num1z4"/>
    <w:rsid w:val="00252FEC"/>
  </w:style>
  <w:style w:type="character" w:customStyle="1" w:styleId="WW8Num1z5">
    <w:name w:val="WW8Num1z5"/>
    <w:rsid w:val="00252FEC"/>
  </w:style>
  <w:style w:type="character" w:customStyle="1" w:styleId="WW8Num1z6">
    <w:name w:val="WW8Num1z6"/>
    <w:rsid w:val="00252FEC"/>
  </w:style>
  <w:style w:type="character" w:customStyle="1" w:styleId="WW8Num1z7">
    <w:name w:val="WW8Num1z7"/>
    <w:rsid w:val="00252FEC"/>
  </w:style>
  <w:style w:type="character" w:customStyle="1" w:styleId="WW8Num1z8">
    <w:name w:val="WW8Num1z8"/>
    <w:rsid w:val="00252FEC"/>
  </w:style>
  <w:style w:type="character" w:customStyle="1" w:styleId="WW8Num2z0">
    <w:name w:val="WW8Num2z0"/>
    <w:rsid w:val="00252FEC"/>
    <w:rPr>
      <w:rFonts w:cs="Arial"/>
      <w:lang w:val="de-DE"/>
    </w:rPr>
  </w:style>
  <w:style w:type="character" w:customStyle="1" w:styleId="WW8Num3z0">
    <w:name w:val="WW8Num3z0"/>
    <w:rsid w:val="00252FEC"/>
  </w:style>
  <w:style w:type="character" w:customStyle="1" w:styleId="WW8Num3z1">
    <w:name w:val="WW8Num3z1"/>
    <w:rsid w:val="00252FEC"/>
  </w:style>
  <w:style w:type="character" w:customStyle="1" w:styleId="WW8Num3z2">
    <w:name w:val="WW8Num3z2"/>
    <w:rsid w:val="00252FEC"/>
  </w:style>
  <w:style w:type="character" w:customStyle="1" w:styleId="WW8Num3z3">
    <w:name w:val="WW8Num3z3"/>
    <w:rsid w:val="00252FEC"/>
  </w:style>
  <w:style w:type="character" w:customStyle="1" w:styleId="WW8Num3z4">
    <w:name w:val="WW8Num3z4"/>
    <w:rsid w:val="00252FEC"/>
  </w:style>
  <w:style w:type="character" w:customStyle="1" w:styleId="WW8Num3z5">
    <w:name w:val="WW8Num3z5"/>
    <w:rsid w:val="00252FEC"/>
  </w:style>
  <w:style w:type="character" w:customStyle="1" w:styleId="WW8Num3z6">
    <w:name w:val="WW8Num3z6"/>
    <w:rsid w:val="00252FEC"/>
  </w:style>
  <w:style w:type="character" w:customStyle="1" w:styleId="WW8Num3z7">
    <w:name w:val="WW8Num3z7"/>
    <w:rsid w:val="00252FEC"/>
  </w:style>
  <w:style w:type="character" w:customStyle="1" w:styleId="WW8Num3z8">
    <w:name w:val="WW8Num3z8"/>
    <w:rsid w:val="00252FEC"/>
  </w:style>
  <w:style w:type="character" w:customStyle="1" w:styleId="WW8Num4z0">
    <w:name w:val="WW8Num4z0"/>
    <w:rsid w:val="00252FEC"/>
    <w:rPr>
      <w:rFonts w:ascii="Symbol" w:hAnsi="Symbol" w:cs="Times New Roman"/>
      <w:sz w:val="22"/>
      <w:szCs w:val="22"/>
    </w:rPr>
  </w:style>
  <w:style w:type="character" w:customStyle="1" w:styleId="WW8Num4z1">
    <w:name w:val="WW8Num4z1"/>
    <w:rsid w:val="00252FEC"/>
    <w:rPr>
      <w:rFonts w:ascii="Courier New" w:hAnsi="Courier New" w:cs="Courier New"/>
      <w:sz w:val="20"/>
    </w:rPr>
  </w:style>
  <w:style w:type="character" w:customStyle="1" w:styleId="WW8Num4z2">
    <w:name w:val="WW8Num4z2"/>
    <w:rsid w:val="00252FEC"/>
    <w:rPr>
      <w:rFonts w:ascii="Wingdings" w:hAnsi="Wingdings" w:cs="Wingdings"/>
      <w:sz w:val="20"/>
    </w:rPr>
  </w:style>
  <w:style w:type="character" w:customStyle="1" w:styleId="WW8Num4z3">
    <w:name w:val="WW8Num4z3"/>
    <w:rsid w:val="00252FEC"/>
  </w:style>
  <w:style w:type="character" w:customStyle="1" w:styleId="WW8Num4z4">
    <w:name w:val="WW8Num4z4"/>
    <w:rsid w:val="00252FEC"/>
  </w:style>
  <w:style w:type="character" w:customStyle="1" w:styleId="WW8Num4z5">
    <w:name w:val="WW8Num4z5"/>
    <w:rsid w:val="00252FEC"/>
  </w:style>
  <w:style w:type="character" w:customStyle="1" w:styleId="WW8Num4z6">
    <w:name w:val="WW8Num4z6"/>
    <w:rsid w:val="00252FEC"/>
  </w:style>
  <w:style w:type="character" w:customStyle="1" w:styleId="WW8Num4z7">
    <w:name w:val="WW8Num4z7"/>
    <w:rsid w:val="00252FEC"/>
  </w:style>
  <w:style w:type="character" w:customStyle="1" w:styleId="WW8Num4z8">
    <w:name w:val="WW8Num4z8"/>
    <w:rsid w:val="00252FEC"/>
  </w:style>
  <w:style w:type="character" w:customStyle="1" w:styleId="WW8Num5z0">
    <w:name w:val="WW8Num5z0"/>
    <w:rsid w:val="00252FEC"/>
    <w:rPr>
      <w:rFonts w:ascii="Symbol" w:hAnsi="Symbol" w:cs="Symbol"/>
      <w:sz w:val="20"/>
      <w:szCs w:val="22"/>
    </w:rPr>
  </w:style>
  <w:style w:type="character" w:customStyle="1" w:styleId="WW8Num5z1">
    <w:name w:val="WW8Num5z1"/>
    <w:rsid w:val="00252FEC"/>
    <w:rPr>
      <w:rFonts w:ascii="Courier New" w:hAnsi="Courier New" w:cs="Courier New"/>
      <w:sz w:val="20"/>
    </w:rPr>
  </w:style>
  <w:style w:type="character" w:customStyle="1" w:styleId="WW8Num5z2">
    <w:name w:val="WW8Num5z2"/>
    <w:rsid w:val="00252FEC"/>
    <w:rPr>
      <w:rFonts w:ascii="Wingdings" w:hAnsi="Wingdings" w:cs="Wingdings"/>
      <w:sz w:val="20"/>
    </w:rPr>
  </w:style>
  <w:style w:type="character" w:customStyle="1" w:styleId="WW8Num5z3">
    <w:name w:val="WW8Num5z3"/>
    <w:rsid w:val="00252FEC"/>
  </w:style>
  <w:style w:type="character" w:customStyle="1" w:styleId="WW8Num5z4">
    <w:name w:val="WW8Num5z4"/>
    <w:rsid w:val="00252FEC"/>
  </w:style>
  <w:style w:type="character" w:customStyle="1" w:styleId="WW8Num5z5">
    <w:name w:val="WW8Num5z5"/>
    <w:rsid w:val="00252FEC"/>
  </w:style>
  <w:style w:type="character" w:customStyle="1" w:styleId="WW8Num5z6">
    <w:name w:val="WW8Num5z6"/>
    <w:rsid w:val="00252FEC"/>
  </w:style>
  <w:style w:type="character" w:customStyle="1" w:styleId="WW8Num5z7">
    <w:name w:val="WW8Num5z7"/>
    <w:rsid w:val="00252FEC"/>
  </w:style>
  <w:style w:type="character" w:customStyle="1" w:styleId="WW8Num5z8">
    <w:name w:val="WW8Num5z8"/>
    <w:rsid w:val="00252FEC"/>
  </w:style>
  <w:style w:type="character" w:customStyle="1" w:styleId="WW8Num6z0">
    <w:name w:val="WW8Num6z0"/>
    <w:rsid w:val="00252FEC"/>
    <w:rPr>
      <w:rFonts w:ascii="Symbol" w:hAnsi="Symbol" w:cs="Times New Roman"/>
      <w:color w:val="000000"/>
      <w:sz w:val="22"/>
      <w:szCs w:val="22"/>
    </w:rPr>
  </w:style>
  <w:style w:type="character" w:customStyle="1" w:styleId="WW8Num7z0">
    <w:name w:val="WW8Num7z0"/>
    <w:rsid w:val="00252FEC"/>
    <w:rPr>
      <w:rFonts w:ascii="Garamond" w:hAnsi="Garamond" w:cs="Arial"/>
      <w:sz w:val="22"/>
      <w:szCs w:val="22"/>
    </w:rPr>
  </w:style>
  <w:style w:type="character" w:customStyle="1" w:styleId="WW8Num7z1">
    <w:name w:val="WW8Num7z1"/>
    <w:rsid w:val="00252FEC"/>
  </w:style>
  <w:style w:type="character" w:customStyle="1" w:styleId="WW8Num7z2">
    <w:name w:val="WW8Num7z2"/>
    <w:rsid w:val="00252FEC"/>
  </w:style>
  <w:style w:type="character" w:customStyle="1" w:styleId="WW8Num7z3">
    <w:name w:val="WW8Num7z3"/>
    <w:rsid w:val="00252FEC"/>
  </w:style>
  <w:style w:type="character" w:customStyle="1" w:styleId="WW8Num7z4">
    <w:name w:val="WW8Num7z4"/>
    <w:rsid w:val="00252FEC"/>
  </w:style>
  <w:style w:type="character" w:customStyle="1" w:styleId="WW8Num7z5">
    <w:name w:val="WW8Num7z5"/>
    <w:rsid w:val="00252FEC"/>
  </w:style>
  <w:style w:type="character" w:customStyle="1" w:styleId="WW8Num7z6">
    <w:name w:val="WW8Num7z6"/>
    <w:rsid w:val="00252FEC"/>
  </w:style>
  <w:style w:type="character" w:customStyle="1" w:styleId="WW8Num7z7">
    <w:name w:val="WW8Num7z7"/>
    <w:rsid w:val="00252FEC"/>
  </w:style>
  <w:style w:type="character" w:customStyle="1" w:styleId="WW8Num7z8">
    <w:name w:val="WW8Num7z8"/>
    <w:rsid w:val="00252FEC"/>
  </w:style>
  <w:style w:type="character" w:customStyle="1" w:styleId="WW8Num8z0">
    <w:name w:val="WW8Num8z0"/>
    <w:rsid w:val="00252FEC"/>
    <w:rPr>
      <w:rFonts w:ascii="Symbol" w:hAnsi="Symbol" w:cs="Symbol"/>
      <w:color w:val="000000"/>
      <w:sz w:val="20"/>
      <w:szCs w:val="22"/>
    </w:rPr>
  </w:style>
  <w:style w:type="character" w:customStyle="1" w:styleId="WW8Num9z0">
    <w:name w:val="WW8Num9z0"/>
    <w:rsid w:val="00252FEC"/>
    <w:rPr>
      <w:rFonts w:cs="Arial"/>
    </w:rPr>
  </w:style>
  <w:style w:type="character" w:customStyle="1" w:styleId="WW8Num9z1">
    <w:name w:val="WW8Num9z1"/>
    <w:rsid w:val="00252FEC"/>
  </w:style>
  <w:style w:type="character" w:customStyle="1" w:styleId="WW8Num9z2">
    <w:name w:val="WW8Num9z2"/>
    <w:rsid w:val="00252FEC"/>
  </w:style>
  <w:style w:type="character" w:customStyle="1" w:styleId="WW8Num9z3">
    <w:name w:val="WW8Num9z3"/>
    <w:rsid w:val="00252FEC"/>
  </w:style>
  <w:style w:type="character" w:customStyle="1" w:styleId="WW8Num9z4">
    <w:name w:val="WW8Num9z4"/>
    <w:rsid w:val="00252FEC"/>
  </w:style>
  <w:style w:type="character" w:customStyle="1" w:styleId="WW8Num9z5">
    <w:name w:val="WW8Num9z5"/>
    <w:rsid w:val="00252FEC"/>
  </w:style>
  <w:style w:type="character" w:customStyle="1" w:styleId="WW8Num9z6">
    <w:name w:val="WW8Num9z6"/>
    <w:rsid w:val="00252FEC"/>
  </w:style>
  <w:style w:type="character" w:customStyle="1" w:styleId="WW8Num9z7">
    <w:name w:val="WW8Num9z7"/>
    <w:rsid w:val="00252FEC"/>
  </w:style>
  <w:style w:type="character" w:customStyle="1" w:styleId="WW8Num9z8">
    <w:name w:val="WW8Num9z8"/>
    <w:rsid w:val="00252FEC"/>
  </w:style>
  <w:style w:type="character" w:customStyle="1" w:styleId="WW8Num10z0">
    <w:name w:val="WW8Num10z0"/>
    <w:rsid w:val="00252FEC"/>
    <w:rPr>
      <w:rFonts w:ascii="Arial" w:hAnsi="Arial" w:cs="Arial"/>
      <w:b/>
      <w:bCs/>
      <w:sz w:val="22"/>
    </w:rPr>
  </w:style>
  <w:style w:type="character" w:customStyle="1" w:styleId="WW8Num11z0">
    <w:name w:val="WW8Num11z0"/>
    <w:rsid w:val="00252FEC"/>
    <w:rPr>
      <w:rFonts w:cs="Arial"/>
    </w:rPr>
  </w:style>
  <w:style w:type="character" w:customStyle="1" w:styleId="WW8Num11z1">
    <w:name w:val="WW8Num11z1"/>
    <w:rsid w:val="00252FEC"/>
    <w:rPr>
      <w:rFonts w:cs="Garamond"/>
    </w:rPr>
  </w:style>
  <w:style w:type="character" w:customStyle="1" w:styleId="WW8Num11z2">
    <w:name w:val="WW8Num11z2"/>
    <w:rsid w:val="00252FEC"/>
  </w:style>
  <w:style w:type="character" w:customStyle="1" w:styleId="WW8Num11z3">
    <w:name w:val="WW8Num11z3"/>
    <w:rsid w:val="00252FEC"/>
  </w:style>
  <w:style w:type="character" w:customStyle="1" w:styleId="WW8Num11z4">
    <w:name w:val="WW8Num11z4"/>
    <w:rsid w:val="00252FEC"/>
  </w:style>
  <w:style w:type="character" w:customStyle="1" w:styleId="WW8Num11z5">
    <w:name w:val="WW8Num11z5"/>
    <w:rsid w:val="00252FEC"/>
  </w:style>
  <w:style w:type="character" w:customStyle="1" w:styleId="WW8Num11z6">
    <w:name w:val="WW8Num11z6"/>
    <w:rsid w:val="00252FEC"/>
  </w:style>
  <w:style w:type="character" w:customStyle="1" w:styleId="WW8Num11z7">
    <w:name w:val="WW8Num11z7"/>
    <w:rsid w:val="00252FEC"/>
  </w:style>
  <w:style w:type="character" w:customStyle="1" w:styleId="WW8Num11z8">
    <w:name w:val="WW8Num11z8"/>
    <w:rsid w:val="00252FEC"/>
  </w:style>
  <w:style w:type="character" w:customStyle="1" w:styleId="WW8Num12z0">
    <w:name w:val="WW8Num12z0"/>
    <w:rsid w:val="00252FEC"/>
    <w:rPr>
      <w:rFonts w:ascii="Symbol" w:hAnsi="Symbol" w:cs="Times New Roman"/>
    </w:rPr>
  </w:style>
  <w:style w:type="character" w:customStyle="1" w:styleId="WW8Num13z0">
    <w:name w:val="WW8Num13z0"/>
    <w:rsid w:val="00252FEC"/>
    <w:rPr>
      <w:rFonts w:ascii="Symbol" w:hAnsi="Symbol" w:cs="Times New Roman"/>
    </w:rPr>
  </w:style>
  <w:style w:type="character" w:customStyle="1" w:styleId="WW8Num14z0">
    <w:name w:val="WW8Num14z0"/>
    <w:rsid w:val="00252FEC"/>
    <w:rPr>
      <w:rFonts w:ascii="Symbol" w:hAnsi="Symbol" w:cs="Symbol"/>
      <w:color w:val="000000"/>
      <w:sz w:val="22"/>
      <w:szCs w:val="22"/>
    </w:rPr>
  </w:style>
  <w:style w:type="character" w:customStyle="1" w:styleId="WW8Num15z0">
    <w:name w:val="WW8Num15z0"/>
    <w:rsid w:val="00252FEC"/>
    <w:rPr>
      <w:rFonts w:ascii="Symbol" w:hAnsi="Symbol" w:cs="Symbol"/>
    </w:rPr>
  </w:style>
  <w:style w:type="character" w:customStyle="1" w:styleId="WW8Num16z0">
    <w:name w:val="WW8Num16z0"/>
    <w:rsid w:val="00252FEC"/>
    <w:rPr>
      <w:rFonts w:ascii="Symbol" w:hAnsi="Symbol" w:cs="Symbol"/>
    </w:rPr>
  </w:style>
  <w:style w:type="character" w:customStyle="1" w:styleId="WW8Num17z0">
    <w:name w:val="WW8Num17z0"/>
    <w:rsid w:val="00252FEC"/>
    <w:rPr>
      <w:rFonts w:ascii="Symbol" w:hAnsi="Symbol" w:cs="Symbol"/>
      <w:color w:val="FF0000"/>
      <w:sz w:val="20"/>
      <w:szCs w:val="22"/>
    </w:rPr>
  </w:style>
  <w:style w:type="character" w:customStyle="1" w:styleId="WW8Num18z0">
    <w:name w:val="WW8Num18z0"/>
    <w:rsid w:val="00252FEC"/>
    <w:rPr>
      <w:rFonts w:ascii="Symbol" w:hAnsi="Symbol" w:cs="Symbol"/>
      <w:sz w:val="20"/>
      <w:szCs w:val="22"/>
    </w:rPr>
  </w:style>
  <w:style w:type="character" w:customStyle="1" w:styleId="WW8Num18z1">
    <w:name w:val="WW8Num18z1"/>
    <w:rsid w:val="00252FEC"/>
  </w:style>
  <w:style w:type="character" w:customStyle="1" w:styleId="WW8Num18z2">
    <w:name w:val="WW8Num18z2"/>
    <w:rsid w:val="00252FEC"/>
  </w:style>
  <w:style w:type="character" w:customStyle="1" w:styleId="WW8Num18z3">
    <w:name w:val="WW8Num18z3"/>
    <w:rsid w:val="00252FEC"/>
  </w:style>
  <w:style w:type="character" w:customStyle="1" w:styleId="WW8Num18z4">
    <w:name w:val="WW8Num18z4"/>
    <w:rsid w:val="00252FEC"/>
  </w:style>
  <w:style w:type="character" w:customStyle="1" w:styleId="WW8Num18z5">
    <w:name w:val="WW8Num18z5"/>
    <w:rsid w:val="00252FEC"/>
  </w:style>
  <w:style w:type="character" w:customStyle="1" w:styleId="WW8Num18z6">
    <w:name w:val="WW8Num18z6"/>
    <w:rsid w:val="00252FEC"/>
  </w:style>
  <w:style w:type="character" w:customStyle="1" w:styleId="WW8Num18z7">
    <w:name w:val="WW8Num18z7"/>
    <w:rsid w:val="00252FEC"/>
  </w:style>
  <w:style w:type="character" w:customStyle="1" w:styleId="WW8Num18z8">
    <w:name w:val="WW8Num18z8"/>
    <w:rsid w:val="00252FEC"/>
  </w:style>
  <w:style w:type="character" w:customStyle="1" w:styleId="WW8Num12z1">
    <w:name w:val="WW8Num12z1"/>
    <w:rsid w:val="00252FEC"/>
  </w:style>
  <w:style w:type="character" w:customStyle="1" w:styleId="WW8Num12z2">
    <w:name w:val="WW8Num12z2"/>
    <w:rsid w:val="00252FEC"/>
  </w:style>
  <w:style w:type="character" w:customStyle="1" w:styleId="WW8Num12z3">
    <w:name w:val="WW8Num12z3"/>
    <w:rsid w:val="00252FEC"/>
  </w:style>
  <w:style w:type="character" w:customStyle="1" w:styleId="WW8Num12z4">
    <w:name w:val="WW8Num12z4"/>
    <w:rsid w:val="00252FEC"/>
  </w:style>
  <w:style w:type="character" w:customStyle="1" w:styleId="WW8Num12z5">
    <w:name w:val="WW8Num12z5"/>
    <w:rsid w:val="00252FEC"/>
  </w:style>
  <w:style w:type="character" w:customStyle="1" w:styleId="WW8Num12z6">
    <w:name w:val="WW8Num12z6"/>
    <w:rsid w:val="00252FEC"/>
  </w:style>
  <w:style w:type="character" w:customStyle="1" w:styleId="WW8Num12z7">
    <w:name w:val="WW8Num12z7"/>
    <w:rsid w:val="00252FEC"/>
  </w:style>
  <w:style w:type="character" w:customStyle="1" w:styleId="WW8Num12z8">
    <w:name w:val="WW8Num12z8"/>
    <w:rsid w:val="00252FEC"/>
  </w:style>
  <w:style w:type="character" w:customStyle="1" w:styleId="WW8Num19z0">
    <w:name w:val="WW8Num19z0"/>
    <w:rsid w:val="00252FEC"/>
    <w:rPr>
      <w:rFonts w:ascii="Symbol" w:hAnsi="Symbol" w:cs="Symbol"/>
      <w:color w:val="FF0000"/>
      <w:sz w:val="20"/>
      <w:szCs w:val="22"/>
    </w:rPr>
  </w:style>
  <w:style w:type="character" w:customStyle="1" w:styleId="WW8Num19z1">
    <w:name w:val="WW8Num19z1"/>
    <w:rsid w:val="00252FEC"/>
    <w:rPr>
      <w:rFonts w:ascii="OpenSymbol" w:hAnsi="OpenSymbol" w:cs="OpenSymbol"/>
    </w:rPr>
  </w:style>
  <w:style w:type="character" w:customStyle="1" w:styleId="WW8Num8z1">
    <w:name w:val="WW8Num8z1"/>
    <w:rsid w:val="00252FEC"/>
  </w:style>
  <w:style w:type="character" w:customStyle="1" w:styleId="WW8Num8z2">
    <w:name w:val="WW8Num8z2"/>
    <w:rsid w:val="00252FEC"/>
  </w:style>
  <w:style w:type="character" w:customStyle="1" w:styleId="WW8Num8z3">
    <w:name w:val="WW8Num8z3"/>
    <w:rsid w:val="00252FEC"/>
  </w:style>
  <w:style w:type="character" w:customStyle="1" w:styleId="WW8Num8z4">
    <w:name w:val="WW8Num8z4"/>
    <w:rsid w:val="00252FEC"/>
  </w:style>
  <w:style w:type="character" w:customStyle="1" w:styleId="WW8Num8z5">
    <w:name w:val="WW8Num8z5"/>
    <w:rsid w:val="00252FEC"/>
  </w:style>
  <w:style w:type="character" w:customStyle="1" w:styleId="WW8Num8z6">
    <w:name w:val="WW8Num8z6"/>
    <w:rsid w:val="00252FEC"/>
  </w:style>
  <w:style w:type="character" w:customStyle="1" w:styleId="WW8Num8z7">
    <w:name w:val="WW8Num8z7"/>
    <w:rsid w:val="00252FEC"/>
  </w:style>
  <w:style w:type="character" w:customStyle="1" w:styleId="WW8Num8z8">
    <w:name w:val="WW8Num8z8"/>
    <w:rsid w:val="00252FEC"/>
  </w:style>
  <w:style w:type="character" w:customStyle="1" w:styleId="WW8Num13z1">
    <w:name w:val="WW8Num13z1"/>
    <w:rsid w:val="00252FEC"/>
    <w:rPr>
      <w:rFonts w:cs="Garamond"/>
    </w:rPr>
  </w:style>
  <w:style w:type="character" w:customStyle="1" w:styleId="WW8Num13z3">
    <w:name w:val="WW8Num13z3"/>
    <w:rsid w:val="00252FEC"/>
  </w:style>
  <w:style w:type="character" w:customStyle="1" w:styleId="WW8Num13z4">
    <w:name w:val="WW8Num13z4"/>
    <w:rsid w:val="00252FEC"/>
  </w:style>
  <w:style w:type="character" w:customStyle="1" w:styleId="WW8Num13z5">
    <w:name w:val="WW8Num13z5"/>
    <w:rsid w:val="00252FEC"/>
  </w:style>
  <w:style w:type="character" w:customStyle="1" w:styleId="WW8Num13z6">
    <w:name w:val="WW8Num13z6"/>
    <w:rsid w:val="00252FEC"/>
  </w:style>
  <w:style w:type="character" w:customStyle="1" w:styleId="WW8Num13z7">
    <w:name w:val="WW8Num13z7"/>
    <w:rsid w:val="00252FEC"/>
  </w:style>
  <w:style w:type="character" w:customStyle="1" w:styleId="WW8Num13z8">
    <w:name w:val="WW8Num13z8"/>
    <w:rsid w:val="00252FEC"/>
  </w:style>
  <w:style w:type="character" w:customStyle="1" w:styleId="WW8Num14z1">
    <w:name w:val="WW8Num14z1"/>
    <w:rsid w:val="00252FEC"/>
  </w:style>
  <w:style w:type="character" w:customStyle="1" w:styleId="WW8Num14z2">
    <w:name w:val="WW8Num14z2"/>
    <w:rsid w:val="00252FEC"/>
  </w:style>
  <w:style w:type="character" w:customStyle="1" w:styleId="WW8Num14z3">
    <w:name w:val="WW8Num14z3"/>
    <w:rsid w:val="00252FEC"/>
  </w:style>
  <w:style w:type="character" w:customStyle="1" w:styleId="WW8Num14z4">
    <w:name w:val="WW8Num14z4"/>
    <w:rsid w:val="00252FEC"/>
  </w:style>
  <w:style w:type="character" w:customStyle="1" w:styleId="WW8Num14z5">
    <w:name w:val="WW8Num14z5"/>
    <w:rsid w:val="00252FEC"/>
  </w:style>
  <w:style w:type="character" w:customStyle="1" w:styleId="WW8Num14z6">
    <w:name w:val="WW8Num14z6"/>
    <w:rsid w:val="00252FEC"/>
  </w:style>
  <w:style w:type="character" w:customStyle="1" w:styleId="WW8Num14z7">
    <w:name w:val="WW8Num14z7"/>
    <w:rsid w:val="00252FEC"/>
  </w:style>
  <w:style w:type="character" w:customStyle="1" w:styleId="WW8Num14z8">
    <w:name w:val="WW8Num14z8"/>
    <w:rsid w:val="00252FEC"/>
  </w:style>
  <w:style w:type="character" w:customStyle="1" w:styleId="WW8Num15z1">
    <w:name w:val="WW8Num15z1"/>
    <w:rsid w:val="00252FEC"/>
    <w:rPr>
      <w:rFonts w:cs="Arial"/>
    </w:rPr>
  </w:style>
  <w:style w:type="character" w:customStyle="1" w:styleId="WW8Num15z2">
    <w:name w:val="WW8Num15z2"/>
    <w:rsid w:val="00252FEC"/>
  </w:style>
  <w:style w:type="character" w:customStyle="1" w:styleId="WW8Num15z3">
    <w:name w:val="WW8Num15z3"/>
    <w:rsid w:val="00252FEC"/>
  </w:style>
  <w:style w:type="character" w:customStyle="1" w:styleId="WW8Num15z4">
    <w:name w:val="WW8Num15z4"/>
    <w:rsid w:val="00252FEC"/>
  </w:style>
  <w:style w:type="character" w:customStyle="1" w:styleId="WW8Num15z5">
    <w:name w:val="WW8Num15z5"/>
    <w:rsid w:val="00252FEC"/>
  </w:style>
  <w:style w:type="character" w:customStyle="1" w:styleId="WW8Num15z6">
    <w:name w:val="WW8Num15z6"/>
    <w:rsid w:val="00252FEC"/>
  </w:style>
  <w:style w:type="character" w:customStyle="1" w:styleId="WW8Num15z7">
    <w:name w:val="WW8Num15z7"/>
    <w:rsid w:val="00252FEC"/>
  </w:style>
  <w:style w:type="character" w:customStyle="1" w:styleId="WW8Num15z8">
    <w:name w:val="WW8Num15z8"/>
    <w:rsid w:val="00252FEC"/>
  </w:style>
  <w:style w:type="character" w:customStyle="1" w:styleId="WW8Num20z0">
    <w:name w:val="WW8Num20z0"/>
    <w:rsid w:val="00252FEC"/>
    <w:rPr>
      <w:rFonts w:ascii="Symbol" w:eastAsia="Arial Bold" w:hAnsi="Symbol" w:cs="Symbol"/>
      <w:color w:val="000000"/>
      <w:sz w:val="20"/>
      <w:szCs w:val="22"/>
      <w:shd w:val="clear" w:color="auto" w:fill="FFFFFF"/>
    </w:rPr>
  </w:style>
  <w:style w:type="character" w:customStyle="1" w:styleId="WW8Num20z1">
    <w:name w:val="WW8Num20z1"/>
    <w:rsid w:val="00252FEC"/>
    <w:rPr>
      <w:rFonts w:ascii="Arial" w:eastAsia="Arial" w:hAnsi="Arial" w:cs="Arial"/>
      <w:bCs/>
      <w:color w:val="FF0000"/>
      <w:sz w:val="22"/>
      <w:szCs w:val="22"/>
    </w:rPr>
  </w:style>
  <w:style w:type="character" w:customStyle="1" w:styleId="WW8Num20z2">
    <w:name w:val="WW8Num20z2"/>
    <w:rsid w:val="00252FEC"/>
    <w:rPr>
      <w:rFonts w:ascii="Arial" w:hAnsi="Arial" w:cs="Arial"/>
      <w:bCs/>
      <w:sz w:val="22"/>
      <w:szCs w:val="22"/>
    </w:rPr>
  </w:style>
  <w:style w:type="character" w:customStyle="1" w:styleId="WW8Num20z3">
    <w:name w:val="WW8Num20z3"/>
    <w:rsid w:val="00252FEC"/>
  </w:style>
  <w:style w:type="character" w:customStyle="1" w:styleId="WW8Num20z4">
    <w:name w:val="WW8Num20z4"/>
    <w:rsid w:val="00252FEC"/>
  </w:style>
  <w:style w:type="character" w:customStyle="1" w:styleId="WW8Num20z5">
    <w:name w:val="WW8Num20z5"/>
    <w:rsid w:val="00252FEC"/>
  </w:style>
  <w:style w:type="character" w:customStyle="1" w:styleId="WW8Num20z6">
    <w:name w:val="WW8Num20z6"/>
    <w:rsid w:val="00252FEC"/>
  </w:style>
  <w:style w:type="character" w:customStyle="1" w:styleId="WW8Num20z7">
    <w:name w:val="WW8Num20z7"/>
    <w:rsid w:val="00252FEC"/>
  </w:style>
  <w:style w:type="character" w:customStyle="1" w:styleId="WW8Num20z8">
    <w:name w:val="WW8Num20z8"/>
    <w:rsid w:val="00252FEC"/>
  </w:style>
  <w:style w:type="character" w:customStyle="1" w:styleId="WW8Num21z0">
    <w:name w:val="WW8Num21z0"/>
    <w:rsid w:val="00252FEC"/>
    <w:rPr>
      <w:rFonts w:cs="Arial"/>
    </w:rPr>
  </w:style>
  <w:style w:type="character" w:customStyle="1" w:styleId="WW8Num22z0">
    <w:name w:val="WW8Num22z0"/>
    <w:rsid w:val="00252FEC"/>
    <w:rPr>
      <w:rFonts w:ascii="Arial" w:hAnsi="Arial" w:cs="Arial"/>
      <w:sz w:val="22"/>
      <w:szCs w:val="22"/>
    </w:rPr>
  </w:style>
  <w:style w:type="character" w:customStyle="1" w:styleId="WW8Num22z1">
    <w:name w:val="WW8Num22z1"/>
    <w:rsid w:val="00252FEC"/>
    <w:rPr>
      <w:rFonts w:ascii="OpenSymbol" w:hAnsi="OpenSymbol" w:cs="OpenSymbol"/>
    </w:rPr>
  </w:style>
  <w:style w:type="character" w:customStyle="1" w:styleId="WW8Num23z0">
    <w:name w:val="WW8Num23z0"/>
    <w:rsid w:val="00252FEC"/>
    <w:rPr>
      <w:rFonts w:ascii="Symbol" w:eastAsia="Arial Bold" w:hAnsi="Symbol" w:cs="Symbol"/>
      <w:color w:val="000000"/>
      <w:sz w:val="22"/>
      <w:szCs w:val="22"/>
      <w:shd w:val="clear" w:color="auto" w:fill="FFFFFF"/>
    </w:rPr>
  </w:style>
  <w:style w:type="character" w:customStyle="1" w:styleId="WW8Num13z2">
    <w:name w:val="WW8Num13z2"/>
    <w:rsid w:val="00252FEC"/>
  </w:style>
  <w:style w:type="character" w:customStyle="1" w:styleId="WW8Num16z1">
    <w:name w:val="WW8Num16z1"/>
    <w:rsid w:val="00252FEC"/>
  </w:style>
  <w:style w:type="character" w:customStyle="1" w:styleId="WW8Num16z2">
    <w:name w:val="WW8Num16z2"/>
    <w:rsid w:val="00252FEC"/>
  </w:style>
  <w:style w:type="character" w:customStyle="1" w:styleId="WW8Num16z3">
    <w:name w:val="WW8Num16z3"/>
    <w:rsid w:val="00252FEC"/>
  </w:style>
  <w:style w:type="character" w:customStyle="1" w:styleId="WW8Num16z4">
    <w:name w:val="WW8Num16z4"/>
    <w:rsid w:val="00252FEC"/>
  </w:style>
  <w:style w:type="character" w:customStyle="1" w:styleId="WW8Num16z5">
    <w:name w:val="WW8Num16z5"/>
    <w:rsid w:val="00252FEC"/>
  </w:style>
  <w:style w:type="character" w:customStyle="1" w:styleId="WW8Num16z6">
    <w:name w:val="WW8Num16z6"/>
    <w:rsid w:val="00252FEC"/>
  </w:style>
  <w:style w:type="character" w:customStyle="1" w:styleId="WW8Num16z7">
    <w:name w:val="WW8Num16z7"/>
    <w:rsid w:val="00252FEC"/>
  </w:style>
  <w:style w:type="character" w:customStyle="1" w:styleId="WW8Num16z8">
    <w:name w:val="WW8Num16z8"/>
    <w:rsid w:val="00252FEC"/>
  </w:style>
  <w:style w:type="character" w:customStyle="1" w:styleId="WW8Num17z1">
    <w:name w:val="WW8Num17z1"/>
    <w:rsid w:val="00252FEC"/>
  </w:style>
  <w:style w:type="character" w:customStyle="1" w:styleId="WW8Num17z2">
    <w:name w:val="WW8Num17z2"/>
    <w:rsid w:val="00252FEC"/>
  </w:style>
  <w:style w:type="character" w:customStyle="1" w:styleId="WW8Num17z3">
    <w:name w:val="WW8Num17z3"/>
    <w:rsid w:val="00252FEC"/>
  </w:style>
  <w:style w:type="character" w:customStyle="1" w:styleId="WW8Num17z4">
    <w:name w:val="WW8Num17z4"/>
    <w:rsid w:val="00252FEC"/>
  </w:style>
  <w:style w:type="character" w:customStyle="1" w:styleId="WW8Num17z5">
    <w:name w:val="WW8Num17z5"/>
    <w:rsid w:val="00252FEC"/>
  </w:style>
  <w:style w:type="character" w:customStyle="1" w:styleId="WW8Num17z6">
    <w:name w:val="WW8Num17z6"/>
    <w:rsid w:val="00252FEC"/>
  </w:style>
  <w:style w:type="character" w:customStyle="1" w:styleId="WW8Num17z7">
    <w:name w:val="WW8Num17z7"/>
    <w:rsid w:val="00252FEC"/>
  </w:style>
  <w:style w:type="character" w:customStyle="1" w:styleId="WW8Num17z8">
    <w:name w:val="WW8Num17z8"/>
    <w:rsid w:val="00252FEC"/>
  </w:style>
  <w:style w:type="character" w:customStyle="1" w:styleId="WW8Num21z1">
    <w:name w:val="WW8Num21z1"/>
    <w:rsid w:val="00252FEC"/>
  </w:style>
  <w:style w:type="character" w:customStyle="1" w:styleId="WW8Num21z2">
    <w:name w:val="WW8Num21z2"/>
    <w:rsid w:val="00252FEC"/>
  </w:style>
  <w:style w:type="character" w:customStyle="1" w:styleId="WW8Num21z3">
    <w:name w:val="WW8Num21z3"/>
    <w:rsid w:val="00252FEC"/>
  </w:style>
  <w:style w:type="character" w:customStyle="1" w:styleId="WW8Num21z4">
    <w:name w:val="WW8Num21z4"/>
    <w:rsid w:val="00252FEC"/>
  </w:style>
  <w:style w:type="character" w:customStyle="1" w:styleId="WW8Num21z5">
    <w:name w:val="WW8Num21z5"/>
    <w:rsid w:val="00252FEC"/>
  </w:style>
  <w:style w:type="character" w:customStyle="1" w:styleId="WW8Num21z6">
    <w:name w:val="WW8Num21z6"/>
    <w:rsid w:val="00252FEC"/>
  </w:style>
  <w:style w:type="character" w:customStyle="1" w:styleId="WW8Num21z7">
    <w:name w:val="WW8Num21z7"/>
    <w:rsid w:val="00252FEC"/>
  </w:style>
  <w:style w:type="character" w:customStyle="1" w:styleId="WW8Num21z8">
    <w:name w:val="WW8Num21z8"/>
    <w:rsid w:val="00252FEC"/>
  </w:style>
  <w:style w:type="character" w:customStyle="1" w:styleId="WW8Num23z1">
    <w:name w:val="WW8Num23z1"/>
    <w:rsid w:val="00252FEC"/>
    <w:rPr>
      <w:rFonts w:ascii="Arial" w:eastAsia="Arial" w:hAnsi="Arial" w:cs="Arial"/>
      <w:bCs/>
      <w:color w:val="FF0000"/>
      <w:sz w:val="22"/>
      <w:szCs w:val="22"/>
    </w:rPr>
  </w:style>
  <w:style w:type="character" w:customStyle="1" w:styleId="WW8Num23z2">
    <w:name w:val="WW8Num23z2"/>
    <w:rsid w:val="00252FEC"/>
    <w:rPr>
      <w:rFonts w:ascii="Arial" w:hAnsi="Arial" w:cs="Arial"/>
      <w:bCs/>
      <w:sz w:val="22"/>
      <w:szCs w:val="22"/>
    </w:rPr>
  </w:style>
  <w:style w:type="character" w:customStyle="1" w:styleId="WW8Num23z3">
    <w:name w:val="WW8Num23z3"/>
    <w:rsid w:val="00252FEC"/>
  </w:style>
  <w:style w:type="character" w:customStyle="1" w:styleId="WW8Num23z4">
    <w:name w:val="WW8Num23z4"/>
    <w:rsid w:val="00252FEC"/>
  </w:style>
  <w:style w:type="character" w:customStyle="1" w:styleId="WW8Num23z5">
    <w:name w:val="WW8Num23z5"/>
    <w:rsid w:val="00252FEC"/>
  </w:style>
  <w:style w:type="character" w:customStyle="1" w:styleId="WW8Num23z6">
    <w:name w:val="WW8Num23z6"/>
    <w:rsid w:val="00252FEC"/>
  </w:style>
  <w:style w:type="character" w:customStyle="1" w:styleId="WW8Num23z7">
    <w:name w:val="WW8Num23z7"/>
    <w:rsid w:val="00252FEC"/>
  </w:style>
  <w:style w:type="character" w:customStyle="1" w:styleId="WW8Num23z8">
    <w:name w:val="WW8Num23z8"/>
    <w:rsid w:val="00252FEC"/>
  </w:style>
  <w:style w:type="character" w:customStyle="1" w:styleId="WW8Num24z0">
    <w:name w:val="WW8Num24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WW8Num25z0">
    <w:name w:val="WW8Num25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WW8Num26z0">
    <w:name w:val="WW8Num26z0"/>
    <w:rsid w:val="00252FEC"/>
    <w:rPr>
      <w:rFonts w:ascii="Symbol" w:hAnsi="Symbol" w:cs="OpenSymbol"/>
    </w:rPr>
  </w:style>
  <w:style w:type="character" w:customStyle="1" w:styleId="WW8Num27z0">
    <w:name w:val="WW8Num27z0"/>
    <w:rsid w:val="00252FEC"/>
    <w:rPr>
      <w:rFonts w:ascii="Symbol" w:eastAsia="Arial Bold" w:hAnsi="Symbol" w:cs="Symbol"/>
      <w:color w:val="000000"/>
      <w:sz w:val="20"/>
      <w:szCs w:val="22"/>
      <w:shd w:val="clear" w:color="auto" w:fill="FFFFFF"/>
    </w:rPr>
  </w:style>
  <w:style w:type="character" w:customStyle="1" w:styleId="WW8Num28z0">
    <w:name w:val="WW8Num28z0"/>
    <w:rsid w:val="00252FEC"/>
    <w:rPr>
      <w:rFonts w:ascii="Symbol" w:hAnsi="Symbol" w:cs="Symbol"/>
      <w:sz w:val="20"/>
    </w:rPr>
  </w:style>
  <w:style w:type="character" w:customStyle="1" w:styleId="WW8Num29z0">
    <w:name w:val="WW8Num29z0"/>
    <w:rsid w:val="00252FEC"/>
    <w:rPr>
      <w:rFonts w:ascii="Symbol" w:eastAsia="Arial Bold" w:hAnsi="Symbol" w:cs="OpenSymbol"/>
      <w:color w:val="000000"/>
      <w:sz w:val="22"/>
      <w:szCs w:val="22"/>
      <w:shd w:val="clear" w:color="auto" w:fill="FFFFFF"/>
    </w:rPr>
  </w:style>
  <w:style w:type="character" w:customStyle="1" w:styleId="Domylnaczcionkaakapitu1">
    <w:name w:val="Domyślna czcionka akapitu1"/>
    <w:rsid w:val="00252FEC"/>
  </w:style>
  <w:style w:type="character" w:styleId="Hipercze">
    <w:name w:val="Hyperlink"/>
    <w:rsid w:val="00252FEC"/>
    <w:rPr>
      <w:color w:val="0000FF"/>
      <w:u w:val="single"/>
    </w:rPr>
  </w:style>
  <w:style w:type="character" w:styleId="UyteHipercze">
    <w:name w:val="FollowedHyperlink"/>
    <w:rsid w:val="00252FEC"/>
    <w:rPr>
      <w:color w:val="800080"/>
      <w:u w:val="single"/>
    </w:rPr>
  </w:style>
  <w:style w:type="character" w:customStyle="1" w:styleId="WW8Num27z1">
    <w:name w:val="WW8Num27z1"/>
    <w:rsid w:val="00252FEC"/>
    <w:rPr>
      <w:rFonts w:ascii="OpenSymbol" w:hAnsi="OpenSymbol" w:cs="OpenSymbol"/>
    </w:rPr>
  </w:style>
  <w:style w:type="character" w:customStyle="1" w:styleId="WW8Num27z2">
    <w:name w:val="WW8Num27z2"/>
    <w:rsid w:val="00252FEC"/>
  </w:style>
  <w:style w:type="character" w:customStyle="1" w:styleId="WW8Num27z3">
    <w:name w:val="WW8Num27z3"/>
    <w:rsid w:val="00252FEC"/>
  </w:style>
  <w:style w:type="character" w:customStyle="1" w:styleId="WW8Num27z4">
    <w:name w:val="WW8Num27z4"/>
    <w:rsid w:val="00252FEC"/>
  </w:style>
  <w:style w:type="character" w:customStyle="1" w:styleId="WW8Num27z5">
    <w:name w:val="WW8Num27z5"/>
    <w:rsid w:val="00252FEC"/>
  </w:style>
  <w:style w:type="character" w:customStyle="1" w:styleId="WW8Num27z6">
    <w:name w:val="WW8Num27z6"/>
    <w:rsid w:val="00252FEC"/>
  </w:style>
  <w:style w:type="character" w:customStyle="1" w:styleId="WW8Num27z7">
    <w:name w:val="WW8Num27z7"/>
    <w:rsid w:val="00252FEC"/>
  </w:style>
  <w:style w:type="character" w:customStyle="1" w:styleId="WW8Num27z8">
    <w:name w:val="WW8Num27z8"/>
    <w:rsid w:val="00252FEC"/>
  </w:style>
  <w:style w:type="character" w:customStyle="1" w:styleId="Domylnaczcionkaakapitu2">
    <w:name w:val="Domyślna czcionka akapitu2"/>
    <w:rsid w:val="00252FEC"/>
  </w:style>
  <w:style w:type="character" w:styleId="Uwydatnienie">
    <w:name w:val="Emphasis"/>
    <w:qFormat/>
    <w:rsid w:val="00252FEC"/>
    <w:rPr>
      <w:i/>
      <w:iCs/>
    </w:rPr>
  </w:style>
  <w:style w:type="character" w:customStyle="1" w:styleId="st1">
    <w:name w:val="st1"/>
    <w:rsid w:val="00252FEC"/>
    <w:rPr>
      <w:rFonts w:cs="Times New Roman"/>
    </w:rPr>
  </w:style>
  <w:style w:type="character" w:customStyle="1" w:styleId="WW8Num26z1">
    <w:name w:val="WW8Num26z1"/>
    <w:rsid w:val="00252FEC"/>
  </w:style>
  <w:style w:type="character" w:customStyle="1" w:styleId="WW8Num26z2">
    <w:name w:val="WW8Num26z2"/>
    <w:rsid w:val="00252FEC"/>
  </w:style>
  <w:style w:type="character" w:customStyle="1" w:styleId="WW8Num26z3">
    <w:name w:val="WW8Num26z3"/>
    <w:rsid w:val="00252FEC"/>
  </w:style>
  <w:style w:type="character" w:customStyle="1" w:styleId="WW8Num26z4">
    <w:name w:val="WW8Num26z4"/>
    <w:rsid w:val="00252FEC"/>
  </w:style>
  <w:style w:type="character" w:customStyle="1" w:styleId="WW8Num26z5">
    <w:name w:val="WW8Num26z5"/>
    <w:rsid w:val="00252FEC"/>
  </w:style>
  <w:style w:type="character" w:customStyle="1" w:styleId="WW8Num26z6">
    <w:name w:val="WW8Num26z6"/>
    <w:rsid w:val="00252FEC"/>
  </w:style>
  <w:style w:type="character" w:customStyle="1" w:styleId="WW8Num26z7">
    <w:name w:val="WW8Num26z7"/>
    <w:rsid w:val="00252FEC"/>
  </w:style>
  <w:style w:type="character" w:customStyle="1" w:styleId="WW8Num26z8">
    <w:name w:val="WW8Num26z8"/>
    <w:rsid w:val="00252FEC"/>
  </w:style>
  <w:style w:type="character" w:customStyle="1" w:styleId="Symbolewypunktowania">
    <w:name w:val="Symbole wypunktowania"/>
    <w:rsid w:val="00252FE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52FEC"/>
  </w:style>
  <w:style w:type="character" w:customStyle="1" w:styleId="Domylnaczcionkaakapitu3">
    <w:name w:val="Domyślna czcionka akapitu3"/>
    <w:rsid w:val="00252FEC"/>
  </w:style>
  <w:style w:type="character" w:customStyle="1" w:styleId="Odwoaniedokomentarza1">
    <w:name w:val="Odwołanie do komentarza1"/>
    <w:rsid w:val="00252FEC"/>
    <w:rPr>
      <w:sz w:val="16"/>
      <w:szCs w:val="16"/>
    </w:rPr>
  </w:style>
  <w:style w:type="paragraph" w:customStyle="1" w:styleId="Nagwek1">
    <w:name w:val="Nagłówek1"/>
    <w:basedOn w:val="Normalny"/>
    <w:next w:val="Tekstpodstawowy"/>
    <w:rsid w:val="00252FE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252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252FEC"/>
  </w:style>
  <w:style w:type="paragraph" w:customStyle="1" w:styleId="Podpis1">
    <w:name w:val="Podpis1"/>
    <w:basedOn w:val="Normalny"/>
    <w:rsid w:val="00252FE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52FEC"/>
    <w:pPr>
      <w:suppressLineNumbers/>
    </w:pPr>
  </w:style>
  <w:style w:type="paragraph" w:customStyle="1" w:styleId="Tekstpodstawowy31">
    <w:name w:val="Tekst podstawowy 31"/>
    <w:basedOn w:val="Normalny"/>
    <w:rsid w:val="00252FEC"/>
    <w:pPr>
      <w:autoSpaceDE w:val="0"/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252FEC"/>
    <w:pPr>
      <w:spacing w:after="120" w:line="480" w:lineRule="auto"/>
    </w:pPr>
  </w:style>
  <w:style w:type="paragraph" w:styleId="NormalnyWeb">
    <w:name w:val="Normal (Web)"/>
    <w:basedOn w:val="Normalny"/>
    <w:rsid w:val="00252FEC"/>
    <w:pPr>
      <w:spacing w:before="100" w:after="10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2FEC"/>
    <w:pPr>
      <w:ind w:left="720"/>
      <w:jc w:val="both"/>
    </w:pPr>
    <w:rPr>
      <w:rFonts w:ascii="Arial" w:hAnsi="Arial" w:cs="Arial"/>
      <w:b/>
    </w:rPr>
  </w:style>
  <w:style w:type="paragraph" w:customStyle="1" w:styleId="Tekstpodstawowywcity21">
    <w:name w:val="Tekst podstawowy wcięty 21"/>
    <w:basedOn w:val="Normalny"/>
    <w:rsid w:val="00252FEC"/>
    <w:pPr>
      <w:spacing w:line="360" w:lineRule="auto"/>
      <w:ind w:left="705" w:hanging="705"/>
      <w:jc w:val="both"/>
    </w:pPr>
    <w:rPr>
      <w:rFonts w:ascii="Arial" w:hAnsi="Arial" w:cs="Arial"/>
      <w:szCs w:val="20"/>
    </w:rPr>
  </w:style>
  <w:style w:type="paragraph" w:customStyle="1" w:styleId="Default">
    <w:name w:val="Default"/>
    <w:rsid w:val="00252F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52FEC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252FEC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252FEC"/>
    <w:pPr>
      <w:spacing w:after="120"/>
      <w:ind w:left="283"/>
    </w:pPr>
    <w:rPr>
      <w:rFonts w:eastAsia="Lucida Sans Unicod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2F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252FEC"/>
    <w:pPr>
      <w:suppressLineNumbers/>
    </w:pPr>
  </w:style>
  <w:style w:type="paragraph" w:customStyle="1" w:styleId="Tekstpodstawowy22">
    <w:name w:val="Tekst podstawowy 22"/>
    <w:basedOn w:val="Normalny"/>
    <w:rsid w:val="00252FEC"/>
    <w:pPr>
      <w:widowControl/>
      <w:jc w:val="center"/>
    </w:pPr>
    <w:rPr>
      <w:rFonts w:eastAsia="Times New Roman" w:cs="Times New Roman"/>
      <w:b/>
      <w:sz w:val="40"/>
      <w:szCs w:val="20"/>
      <w:lang w:eastAsia="ar-SA" w:bidi="ar-SA"/>
    </w:rPr>
  </w:style>
  <w:style w:type="paragraph" w:customStyle="1" w:styleId="Akapitzlist1">
    <w:name w:val="Akapit z listą1"/>
    <w:basedOn w:val="Normalny"/>
    <w:rsid w:val="00252FEC"/>
    <w:pPr>
      <w:ind w:left="720"/>
    </w:pPr>
  </w:style>
  <w:style w:type="paragraph" w:styleId="Tytu">
    <w:name w:val="Title"/>
    <w:basedOn w:val="Normalny"/>
    <w:next w:val="Podtytu"/>
    <w:link w:val="TytuZnak"/>
    <w:qFormat/>
    <w:rsid w:val="00252FEC"/>
    <w:pPr>
      <w:overflowPunct w:val="0"/>
      <w:autoSpaceDE w:val="0"/>
      <w:jc w:val="center"/>
      <w:textAlignment w:val="baseline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52FEC"/>
    <w:rPr>
      <w:rFonts w:ascii="Times New Roman" w:eastAsia="SimSun" w:hAnsi="Times New Roman" w:cs="Mangal"/>
      <w:b/>
      <w:kern w:val="1"/>
      <w:sz w:val="28"/>
      <w:szCs w:val="20"/>
      <w:lang w:eastAsia="hi-IN" w:bidi="hi-IN"/>
    </w:rPr>
  </w:style>
  <w:style w:type="paragraph" w:customStyle="1" w:styleId="Nagwektabeli">
    <w:name w:val="Nagłówek tabeli"/>
    <w:basedOn w:val="Zawartotabeli"/>
    <w:rsid w:val="00252FEC"/>
    <w:pPr>
      <w:jc w:val="center"/>
    </w:pPr>
    <w:rPr>
      <w:b/>
      <w:bCs/>
    </w:rPr>
  </w:style>
  <w:style w:type="paragraph" w:customStyle="1" w:styleId="Tekstpodstawowy25">
    <w:name w:val="Tekst podstawowy 25"/>
    <w:basedOn w:val="Normalny"/>
    <w:rsid w:val="00252FEC"/>
    <w:pPr>
      <w:jc w:val="center"/>
    </w:pPr>
    <w:rPr>
      <w:b/>
      <w:sz w:val="40"/>
      <w:szCs w:val="20"/>
    </w:rPr>
  </w:style>
  <w:style w:type="paragraph" w:customStyle="1" w:styleId="Tekstpodstawowy24">
    <w:name w:val="Tekst podstawowy 24"/>
    <w:basedOn w:val="Normalny"/>
    <w:rsid w:val="00252FEC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252FEC"/>
    <w:pPr>
      <w:jc w:val="center"/>
    </w:pPr>
    <w:rPr>
      <w:b/>
      <w:sz w:val="40"/>
    </w:rPr>
  </w:style>
  <w:style w:type="paragraph" w:styleId="Stopka">
    <w:name w:val="footer"/>
    <w:basedOn w:val="Normalny"/>
    <w:link w:val="StopkaZnak"/>
    <w:uiPriority w:val="99"/>
    <w:rsid w:val="00252FEC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252FEC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52FE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252FEC"/>
    <w:rPr>
      <w:color w:val="605E5C"/>
      <w:shd w:val="clear" w:color="auto" w:fill="E1DFDD"/>
    </w:rPr>
  </w:style>
  <w:style w:type="paragraph" w:customStyle="1" w:styleId="Standard">
    <w:name w:val="Standard"/>
    <w:rsid w:val="00252FEC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Akapitzlist10">
    <w:name w:val="Akapit z listą1"/>
    <w:basedOn w:val="Normalny"/>
    <w:rsid w:val="00252FEC"/>
    <w:pPr>
      <w:widowControl/>
      <w:ind w:left="720"/>
    </w:pPr>
    <w:rPr>
      <w:rFonts w:eastAsia="Calibri" w:cs="Times New Roman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E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E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Pogrubienie">
    <w:name w:val="Strong"/>
    <w:qFormat/>
    <w:rsid w:val="00252FEC"/>
    <w:rPr>
      <w:b/>
      <w:bCs/>
    </w:rPr>
  </w:style>
  <w:style w:type="paragraph" w:styleId="Akapitzlist">
    <w:name w:val="List Paragraph"/>
    <w:basedOn w:val="Normalny"/>
    <w:uiPriority w:val="34"/>
    <w:qFormat/>
    <w:rsid w:val="00D402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ycy@mzuk.sosnowi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DBFB3-6BA3-4AC0-B677-2224927D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13</Pages>
  <Words>4789</Words>
  <Characters>28739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Golonka</dc:creator>
  <cp:keywords/>
  <dc:description/>
  <cp:lastModifiedBy>Violetta Błasiak</cp:lastModifiedBy>
  <cp:revision>52</cp:revision>
  <dcterms:created xsi:type="dcterms:W3CDTF">2020-11-16T10:46:00Z</dcterms:created>
  <dcterms:modified xsi:type="dcterms:W3CDTF">2020-12-10T08:38:00Z</dcterms:modified>
</cp:coreProperties>
</file>