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Przedsiębiorstwo Wielobranżowe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„</w:t>
      </w:r>
      <w:proofErr w:type="spellStart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KaNaD</w:t>
      </w:r>
      <w:proofErr w:type="spellEnd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” Michał Namysłowski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ul. Kwiatowa 10, 41-902 Bytom</w:t>
      </w:r>
    </w:p>
    <w:p w:rsidR="00E34249" w:rsidRPr="00E34249" w:rsidRDefault="00D733C8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hyperlink r:id="rId5" w:history="1">
        <w:r w:rsidR="00E34249" w:rsidRPr="00E34249">
          <w:rPr>
            <w:rFonts w:ascii="Comfortaa" w:eastAsia="SimSun" w:hAnsi="Comfortaa" w:cs="Times New Roman"/>
            <w:noProof w:val="0"/>
            <w:sz w:val="20"/>
            <w:szCs w:val="20"/>
            <w:lang w:eastAsia="pl-PL"/>
          </w:rPr>
          <w:t>kanad@kanad.pl</w:t>
        </w:r>
      </w:hyperlink>
      <w:r w:rsidR="00E34249"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,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tel. 691 736 695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NIP: 627 – 270 – 02 – 17</w:t>
      </w:r>
    </w:p>
    <w:p w:rsidR="00E34249" w:rsidRPr="00E34249" w:rsidRDefault="00E34249" w:rsidP="00E34249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sz w:val="20"/>
          <w:szCs w:val="20"/>
          <w:lang w:eastAsia="pl-PL"/>
        </w:rPr>
        <w:drawing>
          <wp:inline distT="0" distB="0" distL="0" distR="0" wp14:anchorId="06234A5A" wp14:editId="12E80E94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76" name="Łącznik prosty ze strzałką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6" o:spid="_x0000_s1026" type="#_x0000_t32" style="position:absolute;margin-left:8.6pt;margin-top:1.2pt;width:487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3g2wIAAN4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" strokecolor="#c00000" strokeweight="3pt">
                <v:shadow color="#622423 [1605]" opacity=".5" offset="1pt"/>
              </v:shape>
            </w:pict>
          </mc:Fallback>
        </mc:AlternateContent>
      </w:r>
    </w:p>
    <w:p w:rsidR="00D733C8" w:rsidRDefault="00D733C8" w:rsidP="00D733C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noProof w:val="0"/>
          <w:sz w:val="24"/>
          <w:szCs w:val="20"/>
          <w:lang w:eastAsia="pl-PL"/>
        </w:rPr>
      </w:pPr>
    </w:p>
    <w:p w:rsidR="00D733C8" w:rsidRPr="00D733C8" w:rsidRDefault="00D733C8" w:rsidP="00D733C8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noProof w:val="0"/>
          <w:sz w:val="24"/>
          <w:szCs w:val="20"/>
          <w:u w:val="single"/>
          <w:lang w:eastAsia="pl-PL"/>
        </w:rPr>
      </w:pPr>
      <w:r w:rsidRPr="00D733C8">
        <w:rPr>
          <w:rFonts w:ascii="Comfortaa" w:eastAsia="SimSun" w:hAnsi="Comfortaa" w:cs="Times New Roman"/>
          <w:b/>
          <w:noProof w:val="0"/>
          <w:sz w:val="24"/>
          <w:szCs w:val="20"/>
          <w:u w:val="single"/>
          <w:lang w:eastAsia="pl-PL"/>
        </w:rPr>
        <w:t>ZESTAWIENIE KOSZTÓW</w:t>
      </w:r>
    </w:p>
    <w:p w:rsidR="00D733C8" w:rsidRDefault="00D733C8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Nazwa inwestycji:</w:t>
      </w:r>
    </w:p>
    <w:p w:rsidR="00E34249" w:rsidRPr="00E34249" w:rsidRDefault="00E34249" w:rsidP="00E34249">
      <w:pPr>
        <w:spacing w:after="0" w:line="360" w:lineRule="auto"/>
        <w:jc w:val="center"/>
        <w:rPr>
          <w:rFonts w:ascii="Comfortaa" w:eastAsia="Times New Roman" w:hAnsi="Comfortaa" w:cs="Times New Roman"/>
          <w:b/>
          <w:bCs/>
          <w:noProof w:val="0"/>
          <w:sz w:val="18"/>
          <w:szCs w:val="18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"</w:t>
      </w:r>
      <w:r w:rsidRPr="00E34249">
        <w:rPr>
          <w:rFonts w:ascii="Comfortaa" w:eastAsia="Times New Roman" w:hAnsi="Comfortaa" w:cs="Times New Roman"/>
          <w:bCs/>
          <w:noProof w:val="0"/>
          <w:sz w:val="20"/>
          <w:szCs w:val="20"/>
          <w:lang w:eastAsia="pl-PL"/>
        </w:rPr>
        <w:t>WYKONANIE OGRODÓW DESZCZOWYCH W 5 WSKAZANYCH PLACÓWKACH OŚWIATOWYCH</w:t>
      </w: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 xml:space="preserve">" </w:t>
      </w: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br/>
        <w:t xml:space="preserve">W RAMACH ZADANIA PN: </w:t>
      </w: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br/>
        <w:t>"WYKORZYSTANIE WÓD OPADO</w:t>
      </w:r>
      <w:bookmarkStart w:id="0" w:name="_GoBack"/>
      <w:bookmarkEnd w:id="0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WYCH NA TERENIE GMINY SOSNOWIEC"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Adres inwestycji: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Miasto Sosnowiec,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20"/>
          <w:lang w:eastAsia="pl-PL"/>
        </w:rPr>
        <w:t>- Szkoła Podstawowa nr 21 przy ul. Zawodzie 34 w Sosnowcu;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20"/>
          <w:lang w:eastAsia="pl-PL"/>
        </w:rPr>
        <w:t xml:space="preserve">- Szkoła Podstawowa nr 35 przy ul. Ligonia 3A w Sosnowcu; 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20"/>
          <w:lang w:eastAsia="pl-PL"/>
        </w:rPr>
        <w:t xml:space="preserve">- Przedszkole Miejskie nr 3 przy ul. Dietla 1 w Sosnowcu; 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20"/>
          <w:lang w:eastAsia="pl-PL"/>
        </w:rPr>
        <w:t xml:space="preserve">- Przedszkole Miejskie nr 18 przy ul. Szczecińskiej 7 w Sosnowcu; 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20"/>
          <w:lang w:eastAsia="pl-PL"/>
        </w:rPr>
        <w:t>- Przedszkole Miejskie nr 31 przy ul. Gałczyńskiego 38 w Sosnowcu.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4"/>
          <w:szCs w:val="18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41-200 Sosnowiec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sz w:val="16"/>
          <w:szCs w:val="20"/>
          <w:lang w:eastAsia="pl-PL"/>
        </w:rPr>
        <w:drawing>
          <wp:anchor distT="0" distB="0" distL="114300" distR="114300" simplePos="0" relativeHeight="251661312" behindDoc="0" locked="0" layoutInCell="1" allowOverlap="1" wp14:anchorId="18AB0396" wp14:editId="73B55A8B">
            <wp:simplePos x="0" y="0"/>
            <wp:positionH relativeFrom="column">
              <wp:posOffset>4265531</wp:posOffset>
            </wp:positionH>
            <wp:positionV relativeFrom="paragraph">
              <wp:posOffset>147039</wp:posOffset>
            </wp:positionV>
            <wp:extent cx="1533303" cy="1382233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303" cy="1382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Inwestor: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Gmina Sosnowiec, Aleja Zwycięstwa 20, 41-200 Sosnowiec,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reprezentowana przez: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Miejski Zakład Usług Komunalnych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Ul. Plonów 22/1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41-200 Sosnowiec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Zakres opracowania: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PROGRAM FUNKCJONALNO-UŻYTKOWY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</w:p>
    <w:tbl>
      <w:tblPr>
        <w:tblW w:w="0" w:type="auto"/>
        <w:tblInd w:w="49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478"/>
        <w:gridCol w:w="2150"/>
      </w:tblGrid>
      <w:tr w:rsidR="00D733C8" w:rsidRPr="00E34249" w:rsidTr="00D733C8">
        <w:trPr>
          <w:trHeight w:val="20"/>
        </w:trPr>
        <w:tc>
          <w:tcPr>
            <w:tcW w:w="4478" w:type="dxa"/>
          </w:tcPr>
          <w:p w:rsidR="00D733C8" w:rsidRPr="00E34249" w:rsidRDefault="00D733C8" w:rsidP="00E34249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</w:pPr>
            <w:r w:rsidRPr="00E34249"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  <w:t>Projektant – imię i nazwisko, nr uprawnień</w:t>
            </w:r>
          </w:p>
        </w:tc>
        <w:tc>
          <w:tcPr>
            <w:tcW w:w="2150" w:type="dxa"/>
          </w:tcPr>
          <w:p w:rsidR="00D733C8" w:rsidRPr="00E34249" w:rsidRDefault="00D733C8" w:rsidP="00E34249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</w:pPr>
            <w:r w:rsidRPr="00E34249"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  <w:t>Podpis</w:t>
            </w:r>
          </w:p>
        </w:tc>
      </w:tr>
      <w:tr w:rsidR="00D733C8" w:rsidRPr="00E34249" w:rsidTr="00D733C8">
        <w:trPr>
          <w:trHeight w:val="20"/>
        </w:trPr>
        <w:tc>
          <w:tcPr>
            <w:tcW w:w="4478" w:type="dxa"/>
          </w:tcPr>
          <w:p w:rsidR="00D733C8" w:rsidRPr="00E34249" w:rsidRDefault="00D733C8" w:rsidP="00E34249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</w:pPr>
            <w:r w:rsidRPr="00E34249"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  <w:t>mgr inż. Michał Namysłowski</w:t>
            </w:r>
          </w:p>
          <w:p w:rsidR="00D733C8" w:rsidRPr="00E34249" w:rsidRDefault="00D733C8" w:rsidP="00E34249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</w:pPr>
            <w:r w:rsidRPr="00E34249"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  <w:t>SLK/7052/PWBD/16</w:t>
            </w:r>
          </w:p>
          <w:p w:rsidR="00D733C8" w:rsidRPr="00E34249" w:rsidRDefault="00D733C8" w:rsidP="00E34249">
            <w:pPr>
              <w:spacing w:after="0" w:line="360" w:lineRule="auto"/>
              <w:jc w:val="both"/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</w:pPr>
            <w:proofErr w:type="spellStart"/>
            <w:r w:rsidRPr="00E34249"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  <w:t>upr</w:t>
            </w:r>
            <w:proofErr w:type="spellEnd"/>
            <w:r w:rsidRPr="00E34249"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  <w:t>. do proj. w spec. drogowej bez ograniczeń</w:t>
            </w:r>
          </w:p>
        </w:tc>
        <w:tc>
          <w:tcPr>
            <w:tcW w:w="2150" w:type="dxa"/>
          </w:tcPr>
          <w:p w:rsidR="00D733C8" w:rsidRPr="00E34249" w:rsidRDefault="00D733C8" w:rsidP="00E34249">
            <w:pPr>
              <w:spacing w:after="0" w:line="360" w:lineRule="auto"/>
              <w:ind w:firstLine="426"/>
              <w:jc w:val="both"/>
              <w:rPr>
                <w:rFonts w:ascii="Comfortaa" w:eastAsia="SimSun" w:hAnsi="Comfortaa" w:cs="Times New Roman"/>
                <w:noProof w:val="0"/>
                <w:sz w:val="16"/>
                <w:szCs w:val="16"/>
                <w:lang w:eastAsia="pl-PL"/>
              </w:rPr>
            </w:pPr>
          </w:p>
        </w:tc>
      </w:tr>
    </w:tbl>
    <w:p w:rsidR="00D733C8" w:rsidRDefault="00D733C8" w:rsidP="00E34249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right"/>
        <w:rPr>
          <w:rFonts w:ascii="Comfortaa" w:eastAsia="SimSun" w:hAnsi="Comfortaa" w:cs="Times New Roman"/>
          <w:noProof w:val="0"/>
          <w:sz w:val="16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20"/>
          <w:lang w:eastAsia="pl-PL"/>
        </w:rPr>
        <w:t>30.07.2020r.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32"/>
          <w:szCs w:val="32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noProof w:val="0"/>
          <w:sz w:val="40"/>
          <w:szCs w:val="40"/>
          <w:lang w:eastAsia="pl-PL"/>
        </w:rPr>
      </w:pPr>
      <w:r w:rsidRPr="00E34249">
        <w:rPr>
          <w:rFonts w:ascii="Comfortaa" w:eastAsia="SimSun" w:hAnsi="Comfortaa" w:cs="Times New Roman"/>
          <w:b/>
          <w:noProof w:val="0"/>
          <w:sz w:val="40"/>
          <w:szCs w:val="40"/>
          <w:lang w:eastAsia="pl-PL"/>
        </w:rPr>
        <w:lastRenderedPageBreak/>
        <w:t>PROGRAM</w:t>
      </w:r>
    </w:p>
    <w:p w:rsidR="00E34249" w:rsidRPr="00E34249" w:rsidRDefault="00E34249" w:rsidP="00E34249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b/>
          <w:noProof w:val="0"/>
          <w:sz w:val="40"/>
          <w:szCs w:val="40"/>
          <w:lang w:eastAsia="pl-PL"/>
        </w:rPr>
      </w:pPr>
      <w:r w:rsidRPr="00E34249">
        <w:rPr>
          <w:rFonts w:ascii="Comfortaa" w:eastAsia="SimSun" w:hAnsi="Comfortaa" w:cs="Times New Roman"/>
          <w:b/>
          <w:noProof w:val="0"/>
          <w:sz w:val="40"/>
          <w:szCs w:val="40"/>
          <w:lang w:eastAsia="pl-PL"/>
        </w:rPr>
        <w:t>FUNKCJONALNO-UŻYTKOWY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59690</wp:posOffset>
                </wp:positionV>
                <wp:extent cx="6543675" cy="133350"/>
                <wp:effectExtent l="20955" t="27940" r="36195" b="482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133350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-7.15pt;margin-top:4.7pt;width:515.2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" fillcolor="#ed7d31" strokecolor="#f2f2f2" strokeweight="3pt">
                <v:shadow on="t" color="#823b0b" opacity=".5" offset="1pt"/>
              </v:rect>
            </w:pict>
          </mc:Fallback>
        </mc:AlternateConten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noProof w:val="0"/>
          <w:sz w:val="24"/>
          <w:szCs w:val="20"/>
          <w:u w:val="single"/>
        </w:rPr>
      </w:pPr>
    </w:p>
    <w:p w:rsidR="00E34249" w:rsidRPr="00E34249" w:rsidRDefault="00E34249" w:rsidP="00E34249">
      <w:pPr>
        <w:spacing w:after="0" w:line="360" w:lineRule="auto"/>
        <w:jc w:val="center"/>
        <w:rPr>
          <w:rFonts w:ascii="Comfortaa" w:eastAsia="Times New Roman" w:hAnsi="Comfortaa" w:cs="Times New Roman"/>
          <w:b/>
          <w:bCs/>
          <w:noProof w:val="0"/>
          <w:sz w:val="18"/>
          <w:szCs w:val="18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"</w:t>
      </w:r>
      <w:r w:rsidRPr="00E34249">
        <w:rPr>
          <w:rFonts w:ascii="Comfortaa" w:eastAsia="Times New Roman" w:hAnsi="Comfortaa" w:cs="Times New Roman"/>
          <w:bCs/>
          <w:noProof w:val="0"/>
          <w:sz w:val="20"/>
          <w:szCs w:val="20"/>
          <w:lang w:eastAsia="pl-PL"/>
        </w:rPr>
        <w:t>WYKONANIE OGRODÓW DESZCZOWYCH W 5 WSKAZANYCH PLACÓWKACH OŚWIATOWYCH</w:t>
      </w: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 xml:space="preserve">" </w:t>
      </w: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br/>
        <w:t>W RAMACH ZADANIA PN:</w:t>
      </w: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br/>
        <w:t xml:space="preserve"> "WYKORZYSTANIE WÓD OPADOWYCH NA TERENIE GMINY SOSNOWIEC"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noProof w:val="0"/>
          <w:sz w:val="24"/>
          <w:szCs w:val="20"/>
          <w:u w:val="single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noProof w:val="0"/>
          <w:sz w:val="16"/>
          <w:szCs w:val="16"/>
          <w:u w:val="single"/>
        </w:rPr>
      </w:pPr>
      <w:r w:rsidRPr="00E34249">
        <w:rPr>
          <w:rFonts w:ascii="Comfortaa" w:eastAsia="SimSun" w:hAnsi="Comfortaa" w:cs="Times New Roman"/>
          <w:b/>
          <w:noProof w:val="0"/>
          <w:sz w:val="16"/>
          <w:szCs w:val="16"/>
          <w:u w:val="single"/>
        </w:rPr>
        <w:t>Adres inwestycji: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Miasto Sosnowiec,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16"/>
          <w:lang w:eastAsia="pl-PL"/>
        </w:rPr>
        <w:t>- Szkoła Podstawowa nr 21 przy ul. Zawodzie 34 w Sosnowcu;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16"/>
          <w:lang w:eastAsia="pl-PL"/>
        </w:rPr>
        <w:t xml:space="preserve">- Szkoła Podstawowa nr 35 przy ul. Ligonia 3A w Sosnowcu; 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16"/>
          <w:lang w:eastAsia="pl-PL"/>
        </w:rPr>
        <w:t xml:space="preserve">- Przedszkole Miejskie nr 3 przy ul. Dietla 1 w Sosnowcu; 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16"/>
          <w:lang w:eastAsia="pl-PL"/>
        </w:rPr>
        <w:t xml:space="preserve">- Przedszkole Miejskie nr 18 przy ul. Szczecińskiej 7 w Sosnowcu; 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Times New Roma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Times New Roman" w:hAnsi="Comfortaa" w:cs="Times New Roman"/>
          <w:noProof w:val="0"/>
          <w:color w:val="000000"/>
          <w:sz w:val="16"/>
          <w:szCs w:val="16"/>
          <w:lang w:eastAsia="pl-PL"/>
        </w:rPr>
        <w:t>- Przedszkole Miejskie nr 31 przy ul. Gałczyńskiego 38 w Sosnowcu.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41-200 Sosnowiec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noProof w:val="0"/>
          <w:sz w:val="16"/>
          <w:szCs w:val="16"/>
          <w:u w:val="single"/>
        </w:rPr>
      </w:pPr>
      <w:r w:rsidRPr="00E34249">
        <w:rPr>
          <w:rFonts w:ascii="Comfortaa" w:eastAsia="SimSun" w:hAnsi="Comfortaa" w:cs="Times New Roman"/>
          <w:b/>
          <w:noProof w:val="0"/>
          <w:sz w:val="16"/>
          <w:szCs w:val="16"/>
          <w:u w:val="single"/>
        </w:rPr>
        <w:t>Zamawiający: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Gmina Sosnowiec, Aleja Zwycięstwa 20, 41-200 Sosnowiec,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reprezentowana przez: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Miejski Zakład Usług Komunalnych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Ul. Plonów 22/1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41-200 Sosnowiec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b/>
          <w:noProof w:val="0"/>
          <w:sz w:val="16"/>
          <w:szCs w:val="16"/>
          <w:u w:val="single"/>
        </w:rPr>
      </w:pPr>
      <w:r w:rsidRPr="00E34249">
        <w:rPr>
          <w:rFonts w:ascii="Comfortaa" w:eastAsia="SimSun" w:hAnsi="Comfortaa" w:cs="Times New Roman"/>
          <w:b/>
          <w:noProof w:val="0"/>
          <w:sz w:val="16"/>
          <w:szCs w:val="16"/>
          <w:u w:val="single"/>
        </w:rPr>
        <w:t>CPV: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- 71320000-7 – usługi inżynierskie w zakresie projektowania,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- 45233220-7 – roboty w zakresie nawierzchni ulic,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- 45233222-1 – roboty w zakresie chodników,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- 45236000-0 – oznakowanie drogowe.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- 45112710-5 – roboty w zakresie kształtowania terenów zielonych,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- 45233140-2 – roboty drogowe,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- 45111200-0 – roboty w zakresie przygotowania terenu pod budowę i roboty ziemne.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- 45100000-8 – przygotowanie terenu pod budowę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- 45200000-9 – roboty budowlane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>- 45231600-1 – roboty budowlane w zakresie budowy linii komunikacyjnych</w:t>
      </w:r>
    </w:p>
    <w:p w:rsidR="00E34249" w:rsidRPr="00E34249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16"/>
          <w:szCs w:val="16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16"/>
          <w:szCs w:val="16"/>
          <w:lang w:eastAsia="pl-PL"/>
        </w:rPr>
        <w:t xml:space="preserve">- 71421000-5- </w:t>
      </w:r>
      <w:r w:rsidRPr="00E34249">
        <w:rPr>
          <w:rFonts w:ascii="Comfortaa" w:eastAsia="SimSun" w:hAnsi="Comfortaa" w:cs="Times New Roman"/>
          <w:noProof w:val="0"/>
          <w:color w:val="2D2D2D"/>
          <w:sz w:val="16"/>
          <w:szCs w:val="16"/>
          <w:lang w:eastAsia="pl-PL"/>
        </w:rPr>
        <w:t>Usługi wkomponowywania ogrodów w krajobraz</w:t>
      </w:r>
    </w:p>
    <w:p w:rsidR="00350D6E" w:rsidRDefault="00D733C8"/>
    <w:sectPr w:rsidR="00350D6E" w:rsidSect="00E3424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fortaa">
    <w:altName w:val="Courier New"/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49"/>
    <w:rsid w:val="002A6848"/>
    <w:rsid w:val="002C0AE4"/>
    <w:rsid w:val="003D0F3A"/>
    <w:rsid w:val="00B30691"/>
    <w:rsid w:val="00D733C8"/>
    <w:rsid w:val="00E3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p.w.kanad@interia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ASUS</cp:lastModifiedBy>
  <cp:revision>2</cp:revision>
  <cp:lastPrinted>2020-08-11T11:29:00Z</cp:lastPrinted>
  <dcterms:created xsi:type="dcterms:W3CDTF">2020-08-09T16:43:00Z</dcterms:created>
  <dcterms:modified xsi:type="dcterms:W3CDTF">2020-08-11T11:29:00Z</dcterms:modified>
</cp:coreProperties>
</file>